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A2D" w:rsidRDefault="00190A2D" w:rsidP="00190A2D">
      <w:pPr>
        <w:jc w:val="center"/>
        <w:rPr>
          <w:b/>
        </w:rPr>
      </w:pPr>
      <w:r w:rsidRPr="001D2239">
        <w:rPr>
          <w:b/>
          <w:noProof/>
        </w:rPr>
        <w:drawing>
          <wp:inline distT="0" distB="0" distL="0" distR="0" wp14:anchorId="6F49723A" wp14:editId="6FB01307">
            <wp:extent cx="259080" cy="342900"/>
            <wp:effectExtent l="0" t="0" r="7620"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190A2D" w:rsidRPr="001D2239" w:rsidRDefault="00190A2D" w:rsidP="00190A2D">
      <w:pPr>
        <w:jc w:val="center"/>
        <w:rPr>
          <w:b/>
        </w:rPr>
      </w:pPr>
    </w:p>
    <w:p w:rsidR="00190A2D" w:rsidRPr="00B20040" w:rsidRDefault="00190A2D" w:rsidP="00190A2D">
      <w:pPr>
        <w:jc w:val="center"/>
        <w:rPr>
          <w:b/>
        </w:rPr>
      </w:pPr>
      <w:r w:rsidRPr="00B20040">
        <w:rPr>
          <w:b/>
        </w:rPr>
        <w:t xml:space="preserve">СОВЕТ ДЕПУТАТОВ </w:t>
      </w:r>
    </w:p>
    <w:p w:rsidR="00190A2D" w:rsidRPr="00B20040" w:rsidRDefault="00190A2D" w:rsidP="00190A2D">
      <w:pPr>
        <w:jc w:val="center"/>
        <w:rPr>
          <w:b/>
        </w:rPr>
      </w:pPr>
      <w:r w:rsidRPr="00B20040">
        <w:rPr>
          <w:b/>
        </w:rPr>
        <w:t xml:space="preserve">БАРЫШЕВСКОГО СЕЛЬСОВЕТА </w:t>
      </w:r>
    </w:p>
    <w:p w:rsidR="00190A2D" w:rsidRPr="00B20040" w:rsidRDefault="00190A2D" w:rsidP="00190A2D">
      <w:pPr>
        <w:jc w:val="center"/>
        <w:rPr>
          <w:b/>
        </w:rPr>
      </w:pPr>
      <w:r w:rsidRPr="00B20040">
        <w:rPr>
          <w:b/>
        </w:rPr>
        <w:t xml:space="preserve">НОВОСИБИРСКОГО РАЙОНА </w:t>
      </w:r>
    </w:p>
    <w:p w:rsidR="00190A2D" w:rsidRPr="00B20040" w:rsidRDefault="00190A2D" w:rsidP="00190A2D">
      <w:pPr>
        <w:jc w:val="center"/>
        <w:rPr>
          <w:b/>
        </w:rPr>
      </w:pPr>
      <w:r w:rsidRPr="00B20040">
        <w:rPr>
          <w:b/>
        </w:rPr>
        <w:t>НОВОСИБИРСКОЙ ОБЛАСТИ</w:t>
      </w:r>
    </w:p>
    <w:p w:rsidR="00190A2D" w:rsidRPr="00B20040" w:rsidRDefault="00190A2D" w:rsidP="00190A2D">
      <w:pPr>
        <w:jc w:val="center"/>
        <w:rPr>
          <w:b/>
        </w:rPr>
      </w:pPr>
      <w:r w:rsidRPr="00B20040">
        <w:rPr>
          <w:b/>
        </w:rPr>
        <w:t>пятого созыва</w:t>
      </w:r>
    </w:p>
    <w:p w:rsidR="00190A2D" w:rsidRPr="00B20040" w:rsidRDefault="00190A2D" w:rsidP="00190A2D">
      <w:pPr>
        <w:jc w:val="center"/>
        <w:rPr>
          <w:b/>
        </w:rPr>
      </w:pPr>
    </w:p>
    <w:p w:rsidR="00190A2D" w:rsidRPr="00B20040" w:rsidRDefault="00190A2D" w:rsidP="00190A2D">
      <w:pPr>
        <w:jc w:val="center"/>
        <w:rPr>
          <w:b/>
        </w:rPr>
      </w:pPr>
      <w:r w:rsidRPr="00B20040">
        <w:rPr>
          <w:b/>
        </w:rPr>
        <w:t>РЕШЕНИЕ</w:t>
      </w:r>
    </w:p>
    <w:p w:rsidR="00190A2D" w:rsidRPr="00B20040" w:rsidRDefault="00116928" w:rsidP="00190A2D">
      <w:pPr>
        <w:jc w:val="center"/>
        <w:rPr>
          <w:b/>
        </w:rPr>
      </w:pPr>
      <w:r>
        <w:rPr>
          <w:b/>
        </w:rPr>
        <w:t>Сорок второй оч</w:t>
      </w:r>
      <w:r w:rsidR="00190A2D">
        <w:rPr>
          <w:b/>
        </w:rPr>
        <w:t>ередной</w:t>
      </w:r>
      <w:r w:rsidR="00190A2D" w:rsidRPr="00B20040">
        <w:rPr>
          <w:b/>
        </w:rPr>
        <w:t xml:space="preserve"> сессии</w:t>
      </w:r>
    </w:p>
    <w:p w:rsidR="00190A2D" w:rsidRPr="00B20040" w:rsidRDefault="00190A2D" w:rsidP="00190A2D">
      <w:pPr>
        <w:jc w:val="center"/>
        <w:rPr>
          <w:b/>
        </w:rPr>
      </w:pPr>
      <w:r w:rsidRPr="00B20040">
        <w:rPr>
          <w:b/>
        </w:rPr>
        <w:t>с. Барышево</w:t>
      </w:r>
    </w:p>
    <w:p w:rsidR="00190A2D" w:rsidRPr="00B20040" w:rsidRDefault="00190A2D" w:rsidP="00190A2D">
      <w:pPr>
        <w:jc w:val="center"/>
        <w:rPr>
          <w:b/>
        </w:rPr>
      </w:pPr>
    </w:p>
    <w:p w:rsidR="00190A2D" w:rsidRPr="00B20040" w:rsidRDefault="00C64B39" w:rsidP="00997D45">
      <w:pPr>
        <w:ind w:firstLine="0"/>
        <w:jc w:val="center"/>
        <w:rPr>
          <w:b/>
        </w:rPr>
      </w:pPr>
      <w:r w:rsidRPr="007717A5">
        <w:rPr>
          <w:b/>
        </w:rPr>
        <w:t>от «</w:t>
      </w:r>
      <w:r>
        <w:rPr>
          <w:b/>
        </w:rPr>
        <w:t>16» декабря</w:t>
      </w:r>
      <w:r w:rsidRPr="007717A5">
        <w:rPr>
          <w:b/>
        </w:rPr>
        <w:t xml:space="preserve"> 201</w:t>
      </w:r>
      <w:r>
        <w:rPr>
          <w:b/>
        </w:rPr>
        <w:t>9</w:t>
      </w:r>
      <w:r w:rsidRPr="007717A5">
        <w:rPr>
          <w:b/>
        </w:rPr>
        <w:t xml:space="preserve"> г</w:t>
      </w:r>
      <w:r w:rsidR="00190A2D" w:rsidRPr="00B20040">
        <w:rPr>
          <w:b/>
        </w:rPr>
        <w:t xml:space="preserve">.                                                                               № </w:t>
      </w:r>
      <w:r w:rsidR="004603DB">
        <w:rPr>
          <w:b/>
        </w:rPr>
        <w:t>2</w:t>
      </w:r>
    </w:p>
    <w:p w:rsidR="00190A2D" w:rsidRPr="00B20040" w:rsidRDefault="00190A2D" w:rsidP="00190A2D">
      <w:pPr>
        <w:jc w:val="center"/>
        <w:rPr>
          <w:b/>
        </w:rPr>
      </w:pPr>
    </w:p>
    <w:p w:rsidR="00190A2D" w:rsidRPr="00B20040" w:rsidRDefault="00190A2D" w:rsidP="00190A2D">
      <w:pPr>
        <w:widowControl w:val="0"/>
        <w:autoSpaceDE w:val="0"/>
        <w:autoSpaceDN w:val="0"/>
        <w:adjustRightInd w:val="0"/>
        <w:ind w:firstLine="708"/>
        <w:rPr>
          <w:b/>
        </w:rPr>
      </w:pPr>
      <w:r w:rsidRPr="00B20040">
        <w:rPr>
          <w:b/>
        </w:rPr>
        <w:t>«</w:t>
      </w:r>
      <w:r>
        <w:rPr>
          <w:b/>
        </w:rPr>
        <w:t>О принятии проекта решения «</w:t>
      </w:r>
      <w:r w:rsidRPr="00B20040">
        <w:rPr>
          <w:b/>
        </w:rPr>
        <w:t xml:space="preserve">О внесении изменений в решение Совета депутатов Барышевского сельсовета Новосибирского района Новосибирской области от 04.07.2018 г.  N 3 </w:t>
      </w:r>
      <w:r w:rsidR="005E5809">
        <w:rPr>
          <w:b/>
        </w:rPr>
        <w:t>«</w:t>
      </w:r>
      <w:r w:rsidRPr="00B20040">
        <w:rPr>
          <w:b/>
        </w:rPr>
        <w:t>Об утверждении Правил благоустройства территории Барышевского сельсовета Новосибирского района Новосибирской области»</w:t>
      </w:r>
    </w:p>
    <w:p w:rsidR="00190A2D" w:rsidRPr="00B20040" w:rsidRDefault="00190A2D" w:rsidP="00190A2D">
      <w:pPr>
        <w:widowControl w:val="0"/>
        <w:spacing w:line="322" w:lineRule="exact"/>
        <w:rPr>
          <w:b/>
          <w:bCs/>
          <w:lang w:eastAsia="en-US"/>
        </w:rPr>
      </w:pPr>
    </w:p>
    <w:p w:rsidR="00190A2D" w:rsidRPr="00B20040" w:rsidRDefault="00190A2D" w:rsidP="00190A2D">
      <w:pPr>
        <w:widowControl w:val="0"/>
        <w:spacing w:line="322" w:lineRule="exact"/>
        <w:ind w:firstLine="708"/>
        <w:rPr>
          <w:bCs/>
          <w:lang w:eastAsia="en-US"/>
        </w:rPr>
      </w:pPr>
      <w:r w:rsidRPr="00B20040">
        <w:rPr>
          <w:bCs/>
          <w:lang w:eastAsia="en-US"/>
        </w:rPr>
        <w:t>В целях приведения правил Благоустройства территории Барышевского сельсовета в соответствие с федеральным законодательством и законодательством Новосибирской области Совета депутатов Барышевского сельсовета</w:t>
      </w:r>
    </w:p>
    <w:p w:rsidR="00190A2D" w:rsidRDefault="00190A2D" w:rsidP="00190A2D">
      <w:pPr>
        <w:widowControl w:val="0"/>
        <w:spacing w:line="322" w:lineRule="exact"/>
        <w:rPr>
          <w:bCs/>
          <w:lang w:eastAsia="en-US"/>
        </w:rPr>
      </w:pPr>
    </w:p>
    <w:p w:rsidR="00190A2D" w:rsidRDefault="00190A2D" w:rsidP="00190A2D">
      <w:pPr>
        <w:widowControl w:val="0"/>
        <w:spacing w:line="322" w:lineRule="exact"/>
        <w:rPr>
          <w:b/>
          <w:bCs/>
          <w:lang w:eastAsia="en-US"/>
        </w:rPr>
      </w:pPr>
      <w:r w:rsidRPr="006C4128">
        <w:rPr>
          <w:b/>
          <w:bCs/>
          <w:lang w:eastAsia="en-US"/>
        </w:rPr>
        <w:t xml:space="preserve"> РЕШИЛ:</w:t>
      </w:r>
    </w:p>
    <w:p w:rsidR="00C64B39" w:rsidRPr="0022161F" w:rsidRDefault="00C64B39" w:rsidP="00C64B39">
      <w:r w:rsidRPr="0022161F">
        <w:t xml:space="preserve">1. </w:t>
      </w:r>
      <w:r w:rsidRPr="00534D18">
        <w:t xml:space="preserve">Внести </w:t>
      </w:r>
      <w:r w:rsidRPr="0022161F">
        <w:t>изменени</w:t>
      </w:r>
      <w:r w:rsidRPr="00534D18">
        <w:t>я</w:t>
      </w:r>
      <w:r w:rsidRPr="0022161F">
        <w:t xml:space="preserve"> и дополнени</w:t>
      </w:r>
      <w:r w:rsidRPr="00534D18">
        <w:t>я</w:t>
      </w:r>
      <w:r w:rsidRPr="0022161F">
        <w:t xml:space="preserve"> в </w:t>
      </w:r>
      <w:r w:rsidRPr="00C633EC">
        <w:t xml:space="preserve">правила Благоустройства территории Барышевского сельсовета Новосибирского района Новосибирской области </w:t>
      </w:r>
      <w:r>
        <w:t>согласно приложению</w:t>
      </w:r>
      <w:r w:rsidRPr="0022161F">
        <w:t>.</w:t>
      </w:r>
    </w:p>
    <w:p w:rsidR="00C64B39" w:rsidRPr="0022161F" w:rsidRDefault="00C64B39" w:rsidP="00C64B39">
      <w:r w:rsidRPr="0022161F">
        <w:t>2. Опубликовать в газете «Мое село. Газета Барышевского сельсовета» и на официальном сайте Барышевского сельсовета Новосибирского района Новосибирской области.</w:t>
      </w:r>
    </w:p>
    <w:p w:rsidR="00C64B39" w:rsidRPr="0022161F" w:rsidRDefault="00C64B39" w:rsidP="00C64B39">
      <w:r>
        <w:t>3. Решение вступает в силу с момента опубликования.</w:t>
      </w:r>
    </w:p>
    <w:p w:rsidR="00C64B39" w:rsidRPr="0022161F" w:rsidRDefault="00C64B39" w:rsidP="00C64B39">
      <w:pPr>
        <w:rPr>
          <w:b/>
        </w:rPr>
      </w:pPr>
      <w:r>
        <w:t>4</w:t>
      </w:r>
      <w:r w:rsidRPr="0022161F">
        <w:t xml:space="preserve">. </w:t>
      </w:r>
      <w:r>
        <w:t>Контроль за исполнением решения возложить на Главу Барышевского сельсовета.</w:t>
      </w:r>
    </w:p>
    <w:p w:rsidR="00190A2D" w:rsidRPr="0022161F" w:rsidRDefault="00190A2D" w:rsidP="00190A2D">
      <w:pPr>
        <w:rPr>
          <w:b/>
        </w:rPr>
      </w:pPr>
    </w:p>
    <w:p w:rsidR="00190A2D" w:rsidRPr="0022161F" w:rsidRDefault="00190A2D" w:rsidP="00190A2D">
      <w:pPr>
        <w:rPr>
          <w:b/>
        </w:rPr>
      </w:pPr>
      <w:r w:rsidRPr="0022161F">
        <w:rPr>
          <w:b/>
        </w:rPr>
        <w:t>Председатель Совета</w:t>
      </w:r>
      <w:r>
        <w:rPr>
          <w:b/>
        </w:rPr>
        <w:t xml:space="preserve"> депутатов    </w:t>
      </w:r>
      <w:r w:rsidRPr="0022161F">
        <w:rPr>
          <w:b/>
        </w:rPr>
        <w:t xml:space="preserve"> </w:t>
      </w:r>
      <w:r>
        <w:rPr>
          <w:b/>
        </w:rPr>
        <w:t xml:space="preserve">       </w:t>
      </w:r>
      <w:r w:rsidRPr="0022161F">
        <w:rPr>
          <w:b/>
        </w:rPr>
        <w:t>Глава Барышевского сельсовета</w:t>
      </w:r>
    </w:p>
    <w:p w:rsidR="00190A2D" w:rsidRPr="0022161F" w:rsidRDefault="00190A2D" w:rsidP="00190A2D">
      <w:pPr>
        <w:rPr>
          <w:b/>
        </w:rPr>
      </w:pPr>
      <w:r w:rsidRPr="0022161F">
        <w:rPr>
          <w:b/>
        </w:rPr>
        <w:t xml:space="preserve">Барышевского сельсовета                     </w:t>
      </w:r>
    </w:p>
    <w:p w:rsidR="00190A2D" w:rsidRDefault="00190A2D" w:rsidP="00190A2D">
      <w:pPr>
        <w:rPr>
          <w:b/>
        </w:rPr>
      </w:pPr>
      <w:r w:rsidRPr="0022161F">
        <w:rPr>
          <w:b/>
        </w:rPr>
        <w:t>______________О.В</w:t>
      </w:r>
      <w:r>
        <w:rPr>
          <w:b/>
        </w:rPr>
        <w:t xml:space="preserve">. Боровских         </w:t>
      </w:r>
      <w:r w:rsidRPr="0022161F">
        <w:rPr>
          <w:b/>
        </w:rPr>
        <w:t>________________А.А. Алексеев</w:t>
      </w:r>
    </w:p>
    <w:p w:rsidR="00190A2D" w:rsidRDefault="00190A2D" w:rsidP="00190A2D">
      <w:pPr>
        <w:rPr>
          <w:b/>
        </w:rPr>
      </w:pPr>
    </w:p>
    <w:p w:rsidR="00C64B39" w:rsidRDefault="00C64B39" w:rsidP="00190A2D">
      <w:pPr>
        <w:rPr>
          <w:b/>
        </w:rPr>
      </w:pPr>
    </w:p>
    <w:p w:rsidR="00190A2D" w:rsidRDefault="00190A2D" w:rsidP="00190A2D">
      <w:pPr>
        <w:widowControl w:val="0"/>
        <w:jc w:val="right"/>
        <w:outlineLvl w:val="0"/>
        <w:rPr>
          <w:b/>
          <w:sz w:val="22"/>
          <w:szCs w:val="20"/>
        </w:rPr>
      </w:pPr>
    </w:p>
    <w:p w:rsidR="00C64B39" w:rsidRDefault="00C64B39" w:rsidP="00190A2D">
      <w:pPr>
        <w:widowControl w:val="0"/>
        <w:jc w:val="right"/>
        <w:outlineLvl w:val="0"/>
        <w:rPr>
          <w:b/>
          <w:sz w:val="22"/>
          <w:szCs w:val="20"/>
        </w:rPr>
      </w:pPr>
    </w:p>
    <w:p w:rsidR="00C64B39" w:rsidRDefault="00C64B39" w:rsidP="00190A2D">
      <w:pPr>
        <w:widowControl w:val="0"/>
        <w:jc w:val="right"/>
        <w:outlineLvl w:val="0"/>
        <w:rPr>
          <w:b/>
          <w:sz w:val="22"/>
          <w:szCs w:val="20"/>
        </w:rPr>
      </w:pPr>
    </w:p>
    <w:p w:rsidR="00C64B39" w:rsidRDefault="00C64B39" w:rsidP="00190A2D">
      <w:pPr>
        <w:widowControl w:val="0"/>
        <w:jc w:val="right"/>
        <w:outlineLvl w:val="0"/>
        <w:rPr>
          <w:b/>
          <w:sz w:val="22"/>
          <w:szCs w:val="20"/>
        </w:rPr>
      </w:pPr>
    </w:p>
    <w:p w:rsidR="004603DB" w:rsidRDefault="004603DB" w:rsidP="00190A2D">
      <w:pPr>
        <w:widowControl w:val="0"/>
        <w:jc w:val="right"/>
        <w:outlineLvl w:val="0"/>
        <w:rPr>
          <w:b/>
          <w:sz w:val="22"/>
          <w:szCs w:val="20"/>
        </w:rPr>
      </w:pPr>
    </w:p>
    <w:p w:rsidR="00190A2D" w:rsidRPr="00D432E8" w:rsidRDefault="00190A2D" w:rsidP="00190A2D">
      <w:pPr>
        <w:widowControl w:val="0"/>
        <w:jc w:val="right"/>
        <w:outlineLvl w:val="0"/>
        <w:rPr>
          <w:b/>
        </w:rPr>
      </w:pPr>
      <w:r w:rsidRPr="00D432E8">
        <w:rPr>
          <w:b/>
        </w:rPr>
        <w:lastRenderedPageBreak/>
        <w:t>Приложение</w:t>
      </w:r>
    </w:p>
    <w:p w:rsidR="00190A2D" w:rsidRPr="00D432E8" w:rsidRDefault="00190A2D" w:rsidP="00190A2D">
      <w:pPr>
        <w:widowControl w:val="0"/>
        <w:jc w:val="right"/>
        <w:rPr>
          <w:b/>
        </w:rPr>
      </w:pPr>
      <w:r w:rsidRPr="00D432E8">
        <w:rPr>
          <w:b/>
        </w:rPr>
        <w:t>к решению сессии Совета депутатов</w:t>
      </w:r>
    </w:p>
    <w:p w:rsidR="00190A2D" w:rsidRPr="00D432E8" w:rsidRDefault="00190A2D" w:rsidP="00190A2D">
      <w:pPr>
        <w:widowControl w:val="0"/>
        <w:jc w:val="right"/>
        <w:rPr>
          <w:b/>
        </w:rPr>
      </w:pPr>
      <w:r w:rsidRPr="00D432E8">
        <w:rPr>
          <w:b/>
        </w:rPr>
        <w:t xml:space="preserve">от </w:t>
      </w:r>
      <w:r w:rsidR="00C64B39">
        <w:rPr>
          <w:b/>
        </w:rPr>
        <w:t>16.12.2019</w:t>
      </w:r>
      <w:r w:rsidRPr="00D432E8">
        <w:rPr>
          <w:b/>
        </w:rPr>
        <w:t xml:space="preserve"> №</w:t>
      </w:r>
      <w:r w:rsidR="004603DB">
        <w:rPr>
          <w:b/>
        </w:rPr>
        <w:t>2</w:t>
      </w:r>
    </w:p>
    <w:p w:rsidR="00190A2D" w:rsidRPr="0037468F" w:rsidRDefault="00190A2D" w:rsidP="00190A2D"/>
    <w:p w:rsidR="00190A2D" w:rsidRPr="003B123D" w:rsidRDefault="00190A2D" w:rsidP="00190A2D">
      <w:r w:rsidRPr="003B123D">
        <w:rPr>
          <w:b/>
        </w:rPr>
        <w:t>1. В пункт 9.14.16., пункт 10.5.3., пункт 10.5.4., абзац 5 пункта 11.3.3., абзац 8 пункта 11.4.2:</w:t>
      </w:r>
      <w:r w:rsidR="004603DB">
        <w:rPr>
          <w:b/>
        </w:rPr>
        <w:t xml:space="preserve"> </w:t>
      </w:r>
      <w:r w:rsidRPr="003B123D">
        <w:t>слова «твердых бытовых отходов» заменить на слова «твердых коммунальных отходов».</w:t>
      </w:r>
    </w:p>
    <w:p w:rsidR="00190A2D" w:rsidRPr="003B123D" w:rsidRDefault="00190A2D" w:rsidP="00190A2D">
      <w:pPr>
        <w:widowControl w:val="0"/>
        <w:outlineLvl w:val="1"/>
        <w:rPr>
          <w:b/>
        </w:rPr>
      </w:pPr>
      <w:r w:rsidRPr="003B123D">
        <w:rPr>
          <w:b/>
        </w:rPr>
        <w:t>2. Раздел 1. «Общие положения» правил:</w:t>
      </w:r>
    </w:p>
    <w:p w:rsidR="00190A2D" w:rsidRDefault="00190A2D" w:rsidP="00190A2D">
      <w:pPr>
        <w:widowControl w:val="0"/>
        <w:outlineLvl w:val="1"/>
      </w:pPr>
      <w:r w:rsidRPr="003B123D">
        <w:rPr>
          <w:b/>
        </w:rPr>
        <w:t>2.1. подпункт 1 Пункта 1.15.</w:t>
      </w:r>
      <w:r w:rsidRPr="003B123D">
        <w:t xml:space="preserve"> изложить в следующей редакции «Определение органами местного самоуправления границ прилегающих территорий» изложить в следующей редакции:</w:t>
      </w:r>
    </w:p>
    <w:p w:rsidR="00190A2D" w:rsidRPr="003B123D" w:rsidRDefault="00190A2D" w:rsidP="00190A2D">
      <w:pPr>
        <w:widowControl w:val="0"/>
        <w:outlineLvl w:val="1"/>
      </w:pPr>
      <w:r w:rsidRPr="003B123D">
        <w:t>1)Границы прилегающих территорий определяются с учётом положения статьи 3 Закона Новосибирской области от 04.03.2019 №347-ОЗ «О порядке определения органами местного самоуправления муниципальных образований новосибирской области границ прилегающей территории в целях их благоустройства». Расстояние от внутренней части границ прилегающей территории до внешней части границ прилегающей территории составляет:</w:t>
      </w:r>
    </w:p>
    <w:p w:rsidR="00190A2D" w:rsidRPr="003B123D" w:rsidRDefault="00190A2D" w:rsidP="00190A2D">
      <w:pPr>
        <w:widowControl w:val="0"/>
        <w:outlineLvl w:val="1"/>
      </w:pPr>
      <w:r w:rsidRPr="003B123D">
        <w:t>а) для зданий, в которых располагаются организации образования и культуры, досуга, спортивные, медицинские, санаторно-курортные учреждения, организации социально-бытового назначения – 5 метров;</w:t>
      </w:r>
    </w:p>
    <w:p w:rsidR="00190A2D" w:rsidRPr="003B123D" w:rsidRDefault="00190A2D" w:rsidP="00190A2D">
      <w:pPr>
        <w:widowControl w:val="0"/>
        <w:outlineLvl w:val="1"/>
      </w:pPr>
      <w:r w:rsidRPr="003B123D">
        <w:t>б) для автостоянок, автомоек, автосервисов, автозаправочных станций, авто газозаправочных станций -10 метров;</w:t>
      </w:r>
    </w:p>
    <w:p w:rsidR="00190A2D" w:rsidRPr="003B123D" w:rsidRDefault="00190A2D" w:rsidP="00190A2D">
      <w:pPr>
        <w:widowControl w:val="0"/>
        <w:outlineLvl w:val="1"/>
      </w:pPr>
      <w:r w:rsidRPr="003B123D">
        <w:t>в) для промышленных обьектов-10 метров;</w:t>
      </w:r>
    </w:p>
    <w:p w:rsidR="00190A2D" w:rsidRPr="003B123D" w:rsidRDefault="00190A2D" w:rsidP="00190A2D">
      <w:pPr>
        <w:widowControl w:val="0"/>
        <w:outlineLvl w:val="1"/>
      </w:pPr>
      <w:r w:rsidRPr="003B123D">
        <w:t>г) для строящихся объектов капитального строителсьтва-5 метров;</w:t>
      </w:r>
    </w:p>
    <w:p w:rsidR="00190A2D" w:rsidRPr="003B123D" w:rsidRDefault="00190A2D" w:rsidP="00190A2D">
      <w:pPr>
        <w:widowControl w:val="0"/>
        <w:outlineLvl w:val="1"/>
      </w:pPr>
      <w:r w:rsidRPr="003B123D">
        <w:t>д) для иных зданий, строений, сооружений-10 метров.</w:t>
      </w:r>
    </w:p>
    <w:p w:rsidR="00190A2D" w:rsidRPr="003B123D" w:rsidRDefault="00190A2D" w:rsidP="00190A2D">
      <w:pPr>
        <w:widowControl w:val="0"/>
        <w:outlineLvl w:val="1"/>
      </w:pPr>
      <w:r w:rsidRPr="003B123D">
        <w:rPr>
          <w:b/>
        </w:rPr>
        <w:t>2.2. абзац 12 п.п.2 пункта 1.15</w:t>
      </w:r>
      <w:r w:rsidRPr="003B123D">
        <w:t xml:space="preserve"> слова «десять метров» заменить на слова «указанное в п.п.2 пункта 1.15»;</w:t>
      </w:r>
    </w:p>
    <w:p w:rsidR="00190A2D" w:rsidRPr="003B123D" w:rsidRDefault="00190A2D" w:rsidP="00190A2D">
      <w:pPr>
        <w:widowControl w:val="0"/>
        <w:outlineLvl w:val="1"/>
        <w:rPr>
          <w:b/>
        </w:rPr>
      </w:pPr>
      <w:r w:rsidRPr="003B123D">
        <w:rPr>
          <w:b/>
        </w:rPr>
        <w:t>2.3. пункт 1.15 дополнить 14 абзацем следующего содержания:</w:t>
      </w:r>
    </w:p>
    <w:p w:rsidR="00190A2D" w:rsidRPr="003B123D" w:rsidRDefault="00190A2D" w:rsidP="00190A2D">
      <w:pPr>
        <w:widowControl w:val="0"/>
        <w:outlineLvl w:val="1"/>
      </w:pPr>
      <w:r w:rsidRPr="003B123D">
        <w:rPr>
          <w:b/>
        </w:rPr>
        <w:t>«Основанием для отказа в заключении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непредставления заявителем по собственной инициативе запрашиваются администрацией Барышевского сельсовета в порядке межведомственного информационного взаимодействия.»</w:t>
      </w:r>
    </w:p>
    <w:p w:rsidR="00190A2D" w:rsidRPr="003B123D" w:rsidRDefault="00190A2D" w:rsidP="00190A2D">
      <w:pPr>
        <w:widowControl w:val="0"/>
        <w:outlineLvl w:val="1"/>
        <w:rPr>
          <w:b/>
        </w:rPr>
      </w:pPr>
      <w:r w:rsidRPr="003B123D">
        <w:rPr>
          <w:b/>
        </w:rPr>
        <w:t>2.4. дополнить пунктом 1.16 следующего содержания:</w:t>
      </w:r>
    </w:p>
    <w:p w:rsidR="00190A2D" w:rsidRDefault="00190A2D" w:rsidP="00190A2D">
      <w:pPr>
        <w:widowControl w:val="0"/>
        <w:outlineLvl w:val="1"/>
      </w:pPr>
      <w:r w:rsidRPr="003B123D">
        <w:t>«1.16 Порядок участия лиц, ответственных за эксплуатацию здания, строения, сооружения, в содержании прилегающей территории:</w:t>
      </w:r>
    </w:p>
    <w:p w:rsidR="00190A2D" w:rsidRPr="003B123D" w:rsidRDefault="00190A2D" w:rsidP="00190A2D">
      <w:pPr>
        <w:widowControl w:val="0"/>
        <w:outlineLvl w:val="1"/>
      </w:pPr>
      <w:r w:rsidRPr="003B123D">
        <w:t xml:space="preserve">Лицо ответственное за эксплуатацию, здания, сооружения (за исключением собственников и (или иных законных владельцев помещений в многоквартирных домах, земельных участков под которыми не образованы или образованы по границам таких домов, принимает участие в том числе финансовое, в содержании прилегающих </w:t>
      </w:r>
      <w:r>
        <w:t>территорий в следующих случаях</w:t>
      </w:r>
      <w:r w:rsidRPr="003B123D">
        <w:t>)</w:t>
      </w:r>
      <w:r>
        <w:t>:</w:t>
      </w:r>
      <w:r w:rsidRPr="003B123D">
        <w:t xml:space="preserve"> </w:t>
      </w:r>
    </w:p>
    <w:p w:rsidR="00190A2D" w:rsidRDefault="00190A2D" w:rsidP="00190A2D">
      <w:pPr>
        <w:widowControl w:val="0"/>
      </w:pPr>
      <w:r w:rsidRPr="003B123D">
        <w:t>1) Скашивание травы (высота травяного покрова не должна превышать 15 сантиметров);</w:t>
      </w:r>
    </w:p>
    <w:p w:rsidR="00190A2D" w:rsidRPr="003B123D" w:rsidRDefault="00190A2D" w:rsidP="00190A2D">
      <w:pPr>
        <w:widowControl w:val="0"/>
      </w:pPr>
      <w:r w:rsidRPr="003B123D">
        <w:t xml:space="preserve">2) регулярная уборка пешеходных зон от пыли и мелкого бытового мусора </w:t>
      </w:r>
      <w:r w:rsidRPr="003B123D">
        <w:lastRenderedPageBreak/>
        <w:t>(не реже одного раза в две недели);</w:t>
      </w:r>
    </w:p>
    <w:p w:rsidR="00190A2D" w:rsidRPr="003B123D" w:rsidRDefault="00190A2D" w:rsidP="00190A2D">
      <w:pPr>
        <w:widowControl w:val="0"/>
      </w:pPr>
      <w:r w:rsidRPr="003B123D">
        <w:t>3) регулярная уборка в зимний период от снега и льда пешеходных зон со складированием его на участках, не препятствующих свободному проезду автотранспорта и движению пешеходов, а также обзору при выезде с придомовых территорий;</w:t>
      </w:r>
    </w:p>
    <w:p w:rsidR="00190A2D" w:rsidRPr="003B123D" w:rsidRDefault="00190A2D" w:rsidP="00190A2D">
      <w:pPr>
        <w:widowControl w:val="0"/>
      </w:pPr>
      <w:r w:rsidRPr="003B123D">
        <w:t>4) обрезка ветвей деревьев, кустарников, нависающих на высоте не менее двух метров над тротуарами и пешеходными зонами.»</w:t>
      </w:r>
    </w:p>
    <w:p w:rsidR="00190A2D" w:rsidRPr="00D432E8" w:rsidRDefault="00190A2D" w:rsidP="00190A2D">
      <w:pPr>
        <w:widowControl w:val="0"/>
        <w:outlineLvl w:val="1"/>
        <w:rPr>
          <w:b/>
        </w:rPr>
      </w:pPr>
      <w:r w:rsidRPr="00D432E8">
        <w:rPr>
          <w:b/>
        </w:rPr>
        <w:t>3. Раздел 2. «Основные понятия правил» правил дополнить 23 абзацем следующего содержания:</w:t>
      </w:r>
    </w:p>
    <w:p w:rsidR="00190A2D" w:rsidRDefault="00190A2D" w:rsidP="00190A2D">
      <w:pPr>
        <w:widowControl w:val="0"/>
        <w:outlineLvl w:val="1"/>
      </w:pPr>
      <w:r w:rsidRPr="003B123D">
        <w:t>«контейнерная площадка- место (площадка) накопления твёрдых коммунальных отходов, обустроенное в соответствии с требованием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190A2D" w:rsidRDefault="00190A2D" w:rsidP="00190A2D">
      <w:pPr>
        <w:widowControl w:val="0"/>
        <w:outlineLvl w:val="2"/>
        <w:rPr>
          <w:b/>
        </w:rPr>
      </w:pPr>
      <w:r w:rsidRPr="00A0614E">
        <w:rPr>
          <w:b/>
        </w:rPr>
        <w:t xml:space="preserve">4. Раздел. 9.14. </w:t>
      </w:r>
      <w:r>
        <w:rPr>
          <w:b/>
        </w:rPr>
        <w:t>«</w:t>
      </w:r>
      <w:r w:rsidRPr="00A0614E">
        <w:rPr>
          <w:b/>
        </w:rPr>
        <w:t>Площадки</w:t>
      </w:r>
      <w:r>
        <w:rPr>
          <w:b/>
        </w:rPr>
        <w:t>»:</w:t>
      </w:r>
    </w:p>
    <w:p w:rsidR="00190A2D" w:rsidRDefault="00190A2D" w:rsidP="00190A2D">
      <w:pPr>
        <w:widowControl w:val="0"/>
        <w:outlineLvl w:val="2"/>
        <w:rPr>
          <w:b/>
        </w:rPr>
      </w:pPr>
      <w:r>
        <w:rPr>
          <w:b/>
        </w:rPr>
        <w:t>4.1. Подраздел 9.14.13 дополнить абзацем:</w:t>
      </w:r>
    </w:p>
    <w:p w:rsidR="00190A2D" w:rsidRDefault="00190A2D" w:rsidP="00190A2D">
      <w:pPr>
        <w:pStyle w:val="a6"/>
        <w:shd w:val="clear" w:color="auto" w:fill="FFFFFF"/>
        <w:spacing w:before="0" w:beforeAutospacing="0" w:after="0" w:afterAutospacing="0" w:line="270" w:lineRule="atLeast"/>
        <w:jc w:val="both"/>
        <w:rPr>
          <w:sz w:val="28"/>
          <w:szCs w:val="28"/>
        </w:rPr>
      </w:pPr>
      <w:r w:rsidRPr="00501EBD">
        <w:rPr>
          <w:sz w:val="28"/>
          <w:szCs w:val="28"/>
        </w:rPr>
        <w:t>«Места (площадки) накопления твердых коммунальных отходов создаются администрацией Барышевского сельсовета, за исключением случаев если в соответствии с законодательством Российской Федерации обязанность по созданию места (площадки) накопления твердых коммунальных отходов лежит на других лицах, такие лица согласовывают создание места (площадки) накопления твердых коммунальных отходов с администрацией Барышевского сельсовета на основании письменной заявки, форма которой устанавливается администрацией.»</w:t>
      </w:r>
    </w:p>
    <w:p w:rsidR="00190A2D" w:rsidRPr="00D432E8" w:rsidRDefault="00190A2D" w:rsidP="00190A2D">
      <w:pPr>
        <w:pStyle w:val="a6"/>
        <w:shd w:val="clear" w:color="auto" w:fill="FFFFFF"/>
        <w:spacing w:before="0" w:beforeAutospacing="0" w:after="0" w:afterAutospacing="0" w:line="270" w:lineRule="atLeast"/>
        <w:jc w:val="both"/>
        <w:rPr>
          <w:b/>
          <w:sz w:val="28"/>
          <w:szCs w:val="28"/>
        </w:rPr>
      </w:pPr>
      <w:r w:rsidRPr="00D432E8">
        <w:rPr>
          <w:b/>
          <w:sz w:val="28"/>
          <w:szCs w:val="28"/>
        </w:rPr>
        <w:t>4. Раздел 10.5 «Сбор и вывоз отходов производства и потребления» правил:</w:t>
      </w:r>
    </w:p>
    <w:p w:rsidR="00190A2D" w:rsidRPr="00D432E8" w:rsidRDefault="00190A2D" w:rsidP="00190A2D">
      <w:pPr>
        <w:widowControl w:val="0"/>
        <w:outlineLvl w:val="2"/>
        <w:rPr>
          <w:b/>
        </w:rPr>
      </w:pPr>
      <w:r w:rsidRPr="00D432E8">
        <w:rPr>
          <w:b/>
        </w:rPr>
        <w:t>4.1. Подраздел 10.5.1. изложить в следующей редакции:</w:t>
      </w:r>
    </w:p>
    <w:p w:rsidR="00190A2D" w:rsidRPr="00501EBD" w:rsidRDefault="00190A2D" w:rsidP="00190A2D">
      <w:pPr>
        <w:ind w:firstLine="540"/>
      </w:pPr>
      <w:r w:rsidRPr="003B123D">
        <w:t xml:space="preserve">«10.5.1. </w:t>
      </w:r>
      <w:r>
        <w:t xml:space="preserve">Вывоз отходов производства и потребления осуществляется </w:t>
      </w:r>
      <w:r w:rsidRPr="00501EBD">
        <w:t>региональны</w:t>
      </w:r>
      <w:r>
        <w:t>м</w:t>
      </w:r>
      <w:r w:rsidRPr="00501EBD">
        <w:t xml:space="preserve"> оператор</w:t>
      </w:r>
      <w:r>
        <w:t>ом</w:t>
      </w:r>
      <w:r w:rsidRPr="00501EBD">
        <w:t xml:space="preserve"> по обращению с твердыми коммунальными отходами </w:t>
      </w:r>
      <w:r>
        <w:t xml:space="preserve">на основании </w:t>
      </w:r>
      <w:r w:rsidRPr="00501EBD">
        <w:t>договора на оказание услуг по обращению с твердыми коммунальными отходами с собственником твердых коммунальных отходов.</w:t>
      </w:r>
    </w:p>
    <w:p w:rsidR="00190A2D" w:rsidRPr="003B123D" w:rsidRDefault="00190A2D" w:rsidP="00190A2D">
      <w:pPr>
        <w:widowControl w:val="0"/>
        <w:ind w:firstLine="540"/>
        <w:outlineLvl w:val="2"/>
      </w:pPr>
      <w:r w:rsidRPr="003B123D">
        <w:t>Организация деятельности по накоплению (в том числе раздельному накоплению), сбору, транспортированию, обработке, утилизации, обезвреживанию, захоронению твёрдых коммунальных отходов на территории Барышевского сельсовета осуществляется в соответствии с Федеральным законом от 24.06.1998 №89-ФЗ «Об отходах производства».</w:t>
      </w:r>
    </w:p>
    <w:p w:rsidR="00190A2D" w:rsidRDefault="00190A2D" w:rsidP="00190A2D">
      <w:pPr>
        <w:widowControl w:val="0"/>
        <w:outlineLvl w:val="2"/>
        <w:rPr>
          <w:b/>
          <w:bCs/>
        </w:rPr>
      </w:pPr>
      <w:r w:rsidRPr="00D432E8">
        <w:rPr>
          <w:b/>
        </w:rPr>
        <w:t>4.2.</w:t>
      </w:r>
      <w:r w:rsidRPr="003B123D">
        <w:t xml:space="preserve"> </w:t>
      </w:r>
      <w:r w:rsidRPr="003B123D">
        <w:rPr>
          <w:b/>
          <w:bCs/>
        </w:rPr>
        <w:t>Подпункты 10.5.</w:t>
      </w:r>
      <w:r>
        <w:rPr>
          <w:b/>
          <w:bCs/>
        </w:rPr>
        <w:t>3</w:t>
      </w:r>
      <w:r w:rsidRPr="003B123D">
        <w:rPr>
          <w:b/>
          <w:bCs/>
        </w:rPr>
        <w:t xml:space="preserve"> </w:t>
      </w:r>
      <w:r>
        <w:rPr>
          <w:b/>
          <w:bCs/>
        </w:rPr>
        <w:t>,</w:t>
      </w:r>
      <w:r w:rsidRPr="003B123D">
        <w:rPr>
          <w:b/>
          <w:bCs/>
        </w:rPr>
        <w:t>10.5.</w:t>
      </w:r>
      <w:r>
        <w:rPr>
          <w:b/>
          <w:bCs/>
        </w:rPr>
        <w:t>4, 10.5.6</w:t>
      </w:r>
      <w:r w:rsidRPr="003B123D">
        <w:rPr>
          <w:b/>
          <w:bCs/>
        </w:rPr>
        <w:t xml:space="preserve"> пункта 10.5 исключить.</w:t>
      </w:r>
    </w:p>
    <w:p w:rsidR="00190A2D" w:rsidRDefault="00190A2D" w:rsidP="00190A2D">
      <w:pPr>
        <w:widowControl w:val="0"/>
        <w:outlineLvl w:val="2"/>
        <w:rPr>
          <w:b/>
        </w:rPr>
      </w:pPr>
      <w:r w:rsidRPr="00D432E8">
        <w:rPr>
          <w:b/>
          <w:bCs/>
        </w:rPr>
        <w:t xml:space="preserve">4.3. </w:t>
      </w:r>
      <w:r w:rsidRPr="00D432E8">
        <w:rPr>
          <w:b/>
        </w:rPr>
        <w:t xml:space="preserve"> Абзац 1 пункта 10.5.7. изложить в следующем содержании:</w:t>
      </w:r>
    </w:p>
    <w:p w:rsidR="00190A2D" w:rsidRDefault="00190A2D" w:rsidP="00190A2D">
      <w:pPr>
        <w:widowControl w:val="0"/>
        <w:outlineLvl w:val="2"/>
      </w:pPr>
      <w:r w:rsidRPr="003B123D">
        <w:t>«обеспечивать наличие на прилегающей для благоустройства т</w:t>
      </w:r>
      <w:r>
        <w:t>ерритории контейнерных площадок</w:t>
      </w:r>
      <w:r w:rsidRPr="003B123D">
        <w:t>»</w:t>
      </w:r>
      <w:r>
        <w:t>.</w:t>
      </w:r>
    </w:p>
    <w:p w:rsidR="00190A2D" w:rsidRDefault="00190A2D" w:rsidP="00D46D4E">
      <w:pPr>
        <w:spacing w:after="200" w:line="276" w:lineRule="auto"/>
        <w:ind w:firstLine="0"/>
        <w:jc w:val="right"/>
        <w:rPr>
          <w:b/>
          <w:sz w:val="22"/>
          <w:szCs w:val="22"/>
        </w:rPr>
      </w:pPr>
    </w:p>
    <w:p w:rsidR="00190A2D" w:rsidRDefault="00190A2D" w:rsidP="00D46D4E">
      <w:pPr>
        <w:spacing w:after="200" w:line="276" w:lineRule="auto"/>
        <w:ind w:firstLine="0"/>
        <w:jc w:val="right"/>
        <w:rPr>
          <w:b/>
          <w:sz w:val="22"/>
          <w:szCs w:val="22"/>
        </w:rPr>
      </w:pPr>
    </w:p>
    <w:p w:rsidR="00190A2D" w:rsidRDefault="00190A2D" w:rsidP="00190A2D">
      <w:pPr>
        <w:spacing w:after="200" w:line="276" w:lineRule="auto"/>
        <w:ind w:firstLine="0"/>
        <w:rPr>
          <w:b/>
          <w:sz w:val="22"/>
          <w:szCs w:val="22"/>
        </w:rPr>
      </w:pPr>
    </w:p>
    <w:p w:rsidR="00D46D4E" w:rsidRDefault="00D46D4E" w:rsidP="00D60848">
      <w:pPr>
        <w:spacing w:after="200" w:line="276" w:lineRule="auto"/>
        <w:ind w:firstLine="0"/>
        <w:jc w:val="left"/>
        <w:rPr>
          <w:b/>
          <w:sz w:val="22"/>
          <w:szCs w:val="22"/>
        </w:rPr>
      </w:pPr>
    </w:p>
    <w:p w:rsidR="004603DB" w:rsidRDefault="004603DB" w:rsidP="00D60848">
      <w:pPr>
        <w:spacing w:after="200" w:line="276" w:lineRule="auto"/>
        <w:ind w:firstLine="0"/>
        <w:jc w:val="left"/>
        <w:rPr>
          <w:sz w:val="22"/>
          <w:szCs w:val="22"/>
        </w:rPr>
      </w:pPr>
    </w:p>
    <w:p w:rsidR="004603DB" w:rsidRDefault="004603DB" w:rsidP="004603DB">
      <w:pPr>
        <w:jc w:val="center"/>
        <w:rPr>
          <w:b/>
        </w:rPr>
      </w:pPr>
      <w:r w:rsidRPr="001D2239">
        <w:rPr>
          <w:b/>
          <w:noProof/>
        </w:rPr>
        <w:drawing>
          <wp:inline distT="0" distB="0" distL="0" distR="0" wp14:anchorId="5C36E032" wp14:editId="4043C364">
            <wp:extent cx="259080" cy="342900"/>
            <wp:effectExtent l="0" t="0" r="7620" b="0"/>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603DB" w:rsidRPr="001D2239" w:rsidRDefault="004603DB" w:rsidP="004603DB">
      <w:pPr>
        <w:jc w:val="center"/>
        <w:rPr>
          <w:b/>
        </w:rPr>
      </w:pPr>
    </w:p>
    <w:p w:rsidR="004603DB" w:rsidRPr="00B20040" w:rsidRDefault="004603DB" w:rsidP="004603DB">
      <w:pPr>
        <w:jc w:val="center"/>
        <w:rPr>
          <w:b/>
        </w:rPr>
      </w:pPr>
      <w:r w:rsidRPr="00B20040">
        <w:rPr>
          <w:b/>
        </w:rPr>
        <w:t xml:space="preserve">СОВЕТ ДЕПУТАТОВ </w:t>
      </w:r>
    </w:p>
    <w:p w:rsidR="004603DB" w:rsidRPr="00B20040" w:rsidRDefault="004603DB" w:rsidP="004603DB">
      <w:pPr>
        <w:jc w:val="center"/>
        <w:rPr>
          <w:b/>
        </w:rPr>
      </w:pPr>
      <w:r w:rsidRPr="00B20040">
        <w:rPr>
          <w:b/>
        </w:rPr>
        <w:t xml:space="preserve">БАРЫШЕВСКОГО СЕЛЬСОВЕТА </w:t>
      </w:r>
    </w:p>
    <w:p w:rsidR="004603DB" w:rsidRPr="00B20040" w:rsidRDefault="004603DB" w:rsidP="004603DB">
      <w:pPr>
        <w:jc w:val="center"/>
        <w:rPr>
          <w:b/>
        </w:rPr>
      </w:pPr>
      <w:r w:rsidRPr="00B20040">
        <w:rPr>
          <w:b/>
        </w:rPr>
        <w:t xml:space="preserve">НОВОСИБИРСКОГО РАЙОНА </w:t>
      </w:r>
    </w:p>
    <w:p w:rsidR="004603DB" w:rsidRPr="00B20040" w:rsidRDefault="004603DB" w:rsidP="004603DB">
      <w:pPr>
        <w:jc w:val="center"/>
        <w:rPr>
          <w:b/>
        </w:rPr>
      </w:pPr>
      <w:r w:rsidRPr="00B20040">
        <w:rPr>
          <w:b/>
        </w:rPr>
        <w:t>НОВОСИБИРСКОЙ ОБЛАСТИ</w:t>
      </w:r>
    </w:p>
    <w:p w:rsidR="004603DB" w:rsidRPr="00B20040" w:rsidRDefault="004603DB" w:rsidP="004603DB">
      <w:pPr>
        <w:jc w:val="center"/>
        <w:rPr>
          <w:b/>
        </w:rPr>
      </w:pPr>
      <w:r w:rsidRPr="00B20040">
        <w:rPr>
          <w:b/>
        </w:rPr>
        <w:t>пятого созыва</w:t>
      </w:r>
    </w:p>
    <w:p w:rsidR="004603DB" w:rsidRPr="00B20040" w:rsidRDefault="004603DB" w:rsidP="004603DB">
      <w:pPr>
        <w:jc w:val="center"/>
        <w:rPr>
          <w:b/>
        </w:rPr>
      </w:pPr>
    </w:p>
    <w:p w:rsidR="004603DB" w:rsidRPr="00B20040" w:rsidRDefault="004603DB" w:rsidP="004603DB">
      <w:pPr>
        <w:jc w:val="center"/>
        <w:rPr>
          <w:b/>
        </w:rPr>
      </w:pPr>
      <w:r w:rsidRPr="00B20040">
        <w:rPr>
          <w:b/>
        </w:rPr>
        <w:t>РЕШЕНИЕ</w:t>
      </w:r>
    </w:p>
    <w:p w:rsidR="004603DB" w:rsidRPr="00B20040" w:rsidRDefault="004603DB" w:rsidP="004603DB">
      <w:pPr>
        <w:jc w:val="center"/>
        <w:rPr>
          <w:b/>
        </w:rPr>
      </w:pPr>
      <w:r>
        <w:rPr>
          <w:b/>
        </w:rPr>
        <w:t>Сорок второй очередной</w:t>
      </w:r>
      <w:r w:rsidRPr="00B20040">
        <w:rPr>
          <w:b/>
        </w:rPr>
        <w:t xml:space="preserve"> сессии</w:t>
      </w:r>
    </w:p>
    <w:p w:rsidR="004603DB" w:rsidRPr="00B20040" w:rsidRDefault="004603DB" w:rsidP="004603DB">
      <w:pPr>
        <w:jc w:val="center"/>
        <w:rPr>
          <w:b/>
        </w:rPr>
      </w:pPr>
      <w:r w:rsidRPr="00B20040">
        <w:rPr>
          <w:b/>
        </w:rPr>
        <w:t>с. Барышево</w:t>
      </w:r>
    </w:p>
    <w:p w:rsidR="005C21B7" w:rsidRPr="0067127E" w:rsidRDefault="005C21B7" w:rsidP="005C21B7">
      <w:pPr>
        <w:jc w:val="center"/>
        <w:rPr>
          <w:color w:val="000000"/>
          <w:spacing w:val="-2"/>
          <w:kern w:val="16"/>
          <w:position w:val="2"/>
        </w:rPr>
      </w:pPr>
    </w:p>
    <w:p w:rsidR="00C64B39" w:rsidRPr="00B20040" w:rsidRDefault="00C64B39" w:rsidP="00997D45">
      <w:pPr>
        <w:ind w:firstLine="0"/>
        <w:jc w:val="center"/>
        <w:rPr>
          <w:b/>
        </w:rPr>
      </w:pPr>
      <w:r w:rsidRPr="007717A5">
        <w:rPr>
          <w:b/>
        </w:rPr>
        <w:t>от «</w:t>
      </w:r>
      <w:r>
        <w:rPr>
          <w:b/>
        </w:rPr>
        <w:t>16» декабря</w:t>
      </w:r>
      <w:r w:rsidRPr="007717A5">
        <w:rPr>
          <w:b/>
        </w:rPr>
        <w:t xml:space="preserve"> 201</w:t>
      </w:r>
      <w:r>
        <w:rPr>
          <w:b/>
        </w:rPr>
        <w:t>9</w:t>
      </w:r>
      <w:r w:rsidRPr="007717A5">
        <w:rPr>
          <w:b/>
        </w:rPr>
        <w:t xml:space="preserve"> г</w:t>
      </w:r>
      <w:r w:rsidRPr="00B20040">
        <w:rPr>
          <w:b/>
        </w:rPr>
        <w:t xml:space="preserve">.                                                                             </w:t>
      </w:r>
      <w:r w:rsidR="005E5809">
        <w:rPr>
          <w:b/>
        </w:rPr>
        <w:t xml:space="preserve">         </w:t>
      </w:r>
      <w:r w:rsidRPr="00B20040">
        <w:rPr>
          <w:b/>
        </w:rPr>
        <w:t xml:space="preserve">  № </w:t>
      </w:r>
      <w:r w:rsidR="004603DB">
        <w:rPr>
          <w:b/>
        </w:rPr>
        <w:t>3</w:t>
      </w:r>
    </w:p>
    <w:p w:rsidR="005C21B7" w:rsidRPr="0067127E" w:rsidRDefault="005C21B7" w:rsidP="005C21B7">
      <w:pPr>
        <w:shd w:val="clear" w:color="auto" w:fill="FFFFFF"/>
        <w:spacing w:before="264"/>
        <w:jc w:val="center"/>
        <w:rPr>
          <w:b/>
          <w:color w:val="000000"/>
          <w:spacing w:val="4"/>
        </w:rPr>
      </w:pPr>
      <w:r w:rsidRPr="0067127E">
        <w:rPr>
          <w:b/>
          <w:bCs/>
          <w:color w:val="000000"/>
        </w:rPr>
        <w:t>Об утверждении бюджета Барышевского сельсовета Новосибирского района Новосибирской области</w:t>
      </w:r>
      <w:r w:rsidRPr="0067127E">
        <w:rPr>
          <w:b/>
          <w:bCs/>
          <w:color w:val="000000"/>
          <w:spacing w:val="-3"/>
        </w:rPr>
        <w:t xml:space="preserve"> на 20</w:t>
      </w:r>
      <w:r>
        <w:rPr>
          <w:b/>
          <w:bCs/>
          <w:color w:val="000000"/>
          <w:spacing w:val="-3"/>
        </w:rPr>
        <w:t>20</w:t>
      </w:r>
      <w:r w:rsidRPr="0067127E">
        <w:rPr>
          <w:b/>
          <w:bCs/>
          <w:color w:val="000000"/>
          <w:spacing w:val="-3"/>
        </w:rPr>
        <w:t xml:space="preserve"> год и плановый период 20</w:t>
      </w:r>
      <w:r>
        <w:rPr>
          <w:b/>
          <w:bCs/>
          <w:color w:val="000000"/>
          <w:spacing w:val="-3"/>
        </w:rPr>
        <w:t>21</w:t>
      </w:r>
      <w:r w:rsidRPr="0067127E">
        <w:rPr>
          <w:b/>
          <w:bCs/>
          <w:color w:val="000000"/>
          <w:spacing w:val="-3"/>
        </w:rPr>
        <w:t>-20</w:t>
      </w:r>
      <w:r>
        <w:rPr>
          <w:b/>
          <w:bCs/>
          <w:color w:val="000000"/>
          <w:spacing w:val="-3"/>
        </w:rPr>
        <w:t>22</w:t>
      </w:r>
      <w:r w:rsidRPr="0067127E">
        <w:rPr>
          <w:b/>
          <w:bCs/>
          <w:color w:val="000000"/>
          <w:spacing w:val="-3"/>
        </w:rPr>
        <w:t xml:space="preserve"> годы</w:t>
      </w:r>
    </w:p>
    <w:p w:rsidR="005C21B7" w:rsidRPr="00625939" w:rsidRDefault="005C21B7" w:rsidP="005C21B7">
      <w:pPr>
        <w:widowControl w:val="0"/>
        <w:autoSpaceDE w:val="0"/>
        <w:autoSpaceDN w:val="0"/>
        <w:adjustRightInd w:val="0"/>
        <w:jc w:val="right"/>
      </w:pPr>
    </w:p>
    <w:p w:rsidR="005C21B7" w:rsidRPr="007E63C6" w:rsidRDefault="005C21B7" w:rsidP="008E7D85">
      <w:pPr>
        <w:pStyle w:val="ConsPlusNormal"/>
        <w:ind w:firstLine="709"/>
        <w:jc w:val="both"/>
        <w:outlineLvl w:val="0"/>
        <w:rPr>
          <w:rFonts w:ascii="Times New Roman" w:hAnsi="Times New Roman" w:cs="Times New Roman"/>
          <w:b/>
          <w:sz w:val="28"/>
          <w:szCs w:val="28"/>
        </w:rPr>
      </w:pPr>
      <w:bookmarkStart w:id="0" w:name="Par16"/>
      <w:bookmarkEnd w:id="0"/>
      <w:r>
        <w:rPr>
          <w:rFonts w:ascii="Times New Roman" w:hAnsi="Times New Roman" w:cs="Times New Roman"/>
          <w:b/>
          <w:sz w:val="28"/>
          <w:szCs w:val="28"/>
        </w:rPr>
        <w:t xml:space="preserve">Пункт </w:t>
      </w:r>
      <w:r w:rsidRPr="007E63C6">
        <w:rPr>
          <w:rFonts w:ascii="Times New Roman" w:hAnsi="Times New Roman" w:cs="Times New Roman"/>
          <w:b/>
          <w:sz w:val="28"/>
          <w:szCs w:val="28"/>
        </w:rPr>
        <w:t xml:space="preserve">1. Основные характеристики </w:t>
      </w:r>
      <w:r>
        <w:rPr>
          <w:rFonts w:ascii="Times New Roman" w:hAnsi="Times New Roman" w:cs="Times New Roman"/>
          <w:b/>
          <w:sz w:val="28"/>
          <w:szCs w:val="28"/>
        </w:rPr>
        <w:t>местного</w:t>
      </w:r>
      <w:r w:rsidRPr="007E63C6">
        <w:rPr>
          <w:rFonts w:ascii="Times New Roman" w:hAnsi="Times New Roman" w:cs="Times New Roman"/>
          <w:b/>
          <w:sz w:val="28"/>
          <w:szCs w:val="28"/>
        </w:rPr>
        <w:t xml:space="preserve"> бюджета на 20</w:t>
      </w:r>
      <w:r>
        <w:rPr>
          <w:rFonts w:ascii="Times New Roman" w:hAnsi="Times New Roman" w:cs="Times New Roman"/>
          <w:b/>
          <w:sz w:val="28"/>
          <w:szCs w:val="28"/>
        </w:rPr>
        <w:t>20</w:t>
      </w:r>
      <w:r w:rsidRPr="007E63C6">
        <w:rPr>
          <w:rFonts w:ascii="Times New Roman" w:hAnsi="Times New Roman" w:cs="Times New Roman"/>
          <w:b/>
          <w:sz w:val="28"/>
          <w:szCs w:val="28"/>
        </w:rPr>
        <w:t xml:space="preserve"> год и на плановый период 20</w:t>
      </w:r>
      <w:r>
        <w:rPr>
          <w:rFonts w:ascii="Times New Roman" w:hAnsi="Times New Roman" w:cs="Times New Roman"/>
          <w:b/>
          <w:sz w:val="28"/>
          <w:szCs w:val="28"/>
        </w:rPr>
        <w:t>21</w:t>
      </w:r>
      <w:r w:rsidRPr="007E63C6">
        <w:rPr>
          <w:rFonts w:ascii="Times New Roman" w:hAnsi="Times New Roman" w:cs="Times New Roman"/>
          <w:b/>
          <w:sz w:val="28"/>
          <w:szCs w:val="28"/>
        </w:rPr>
        <w:t xml:space="preserve"> и 20</w:t>
      </w:r>
      <w:r>
        <w:rPr>
          <w:rFonts w:ascii="Times New Roman" w:hAnsi="Times New Roman" w:cs="Times New Roman"/>
          <w:b/>
          <w:sz w:val="28"/>
          <w:szCs w:val="28"/>
        </w:rPr>
        <w:t>22</w:t>
      </w:r>
      <w:r w:rsidRPr="007E63C6">
        <w:rPr>
          <w:rFonts w:ascii="Times New Roman" w:hAnsi="Times New Roman" w:cs="Times New Roman"/>
          <w:b/>
          <w:sz w:val="28"/>
          <w:szCs w:val="28"/>
        </w:rPr>
        <w:t xml:space="preserve"> годов</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Утвердить основные характеристики бюджета</w:t>
      </w:r>
      <w:r>
        <w:rPr>
          <w:rFonts w:ascii="Times New Roman" w:hAnsi="Times New Roman" w:cs="Times New Roman"/>
          <w:sz w:val="28"/>
          <w:szCs w:val="28"/>
        </w:rPr>
        <w:t xml:space="preserve"> Барышевского сельсовета Новосибирского района</w:t>
      </w:r>
      <w:r w:rsidRPr="00DA31F8">
        <w:rPr>
          <w:rFonts w:ascii="Times New Roman" w:hAnsi="Times New Roman" w:cs="Times New Roman"/>
          <w:sz w:val="28"/>
          <w:szCs w:val="28"/>
        </w:rPr>
        <w:t xml:space="preserve"> Новосибирской области (далее </w:t>
      </w:r>
      <w:r>
        <w:rPr>
          <w:rFonts w:ascii="Times New Roman" w:hAnsi="Times New Roman" w:cs="Times New Roman"/>
          <w:sz w:val="28"/>
          <w:szCs w:val="28"/>
        </w:rPr>
        <w:t>–</w:t>
      </w:r>
      <w:r w:rsidRPr="00DA31F8">
        <w:rPr>
          <w:rFonts w:ascii="Times New Roman" w:hAnsi="Times New Roman" w:cs="Times New Roman"/>
          <w:sz w:val="28"/>
          <w:szCs w:val="28"/>
        </w:rPr>
        <w:t xml:space="preserve"> </w:t>
      </w:r>
      <w:r>
        <w:rPr>
          <w:rFonts w:ascii="Times New Roman" w:hAnsi="Times New Roman" w:cs="Times New Roman"/>
          <w:sz w:val="28"/>
          <w:szCs w:val="28"/>
        </w:rPr>
        <w:t>местный</w:t>
      </w:r>
      <w:r w:rsidRPr="00DA31F8">
        <w:rPr>
          <w:rFonts w:ascii="Times New Roman" w:hAnsi="Times New Roman" w:cs="Times New Roman"/>
          <w:sz w:val="28"/>
          <w:szCs w:val="28"/>
        </w:rPr>
        <w:t xml:space="preserve"> бюджет)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1) прогнозируемый общий объем доходов </w:t>
      </w:r>
      <w:r>
        <w:rPr>
          <w:rFonts w:ascii="Times New Roman" w:hAnsi="Times New Roman" w:cs="Times New Roman"/>
          <w:sz w:val="28"/>
          <w:szCs w:val="28"/>
        </w:rPr>
        <w:t>Барышевского сельсовета</w:t>
      </w:r>
      <w:r w:rsidRPr="00DA31F8">
        <w:rPr>
          <w:rFonts w:ascii="Times New Roman" w:hAnsi="Times New Roman" w:cs="Times New Roman"/>
          <w:sz w:val="28"/>
          <w:szCs w:val="28"/>
        </w:rPr>
        <w:t xml:space="preserve"> в сумме </w:t>
      </w:r>
      <w:r>
        <w:rPr>
          <w:rFonts w:ascii="Times New Roman" w:hAnsi="Times New Roman" w:cs="Times New Roman"/>
          <w:sz w:val="28"/>
          <w:szCs w:val="28"/>
        </w:rPr>
        <w:t xml:space="preserve">41 670 631,00 </w:t>
      </w:r>
      <w:r w:rsidRPr="00DA31F8">
        <w:rPr>
          <w:rFonts w:ascii="Times New Roman" w:hAnsi="Times New Roman" w:cs="Times New Roman"/>
          <w:sz w:val="28"/>
          <w:szCs w:val="28"/>
        </w:rPr>
        <w:t>рубл</w:t>
      </w:r>
      <w:r>
        <w:rPr>
          <w:rFonts w:ascii="Times New Roman" w:hAnsi="Times New Roman" w:cs="Times New Roman"/>
          <w:sz w:val="28"/>
          <w:szCs w:val="28"/>
        </w:rPr>
        <w:t>ь</w:t>
      </w:r>
      <w:r w:rsidRPr="00DA31F8">
        <w:rPr>
          <w:rFonts w:ascii="Times New Roman" w:hAnsi="Times New Roman" w:cs="Times New Roman"/>
          <w:sz w:val="28"/>
          <w:szCs w:val="28"/>
        </w:rPr>
        <w:t xml:space="preserve">, в том числе объем безвозмездных поступлений в сумме </w:t>
      </w:r>
      <w:r>
        <w:rPr>
          <w:rFonts w:ascii="Times New Roman" w:hAnsi="Times New Roman" w:cs="Times New Roman"/>
          <w:sz w:val="28"/>
          <w:szCs w:val="28"/>
        </w:rPr>
        <w:t>6 929 400</w:t>
      </w:r>
      <w:r w:rsidRPr="00DA31F8">
        <w:rPr>
          <w:rFonts w:ascii="Times New Roman" w:hAnsi="Times New Roman" w:cs="Times New Roman"/>
          <w:sz w:val="28"/>
          <w:szCs w:val="28"/>
        </w:rPr>
        <w:t xml:space="preserve"> рублей, из них объем </w:t>
      </w:r>
      <w:r>
        <w:rPr>
          <w:rFonts w:ascii="Times New Roman" w:hAnsi="Times New Roman" w:cs="Times New Roman"/>
          <w:sz w:val="28"/>
          <w:szCs w:val="28"/>
        </w:rPr>
        <w:t xml:space="preserve">дотации бюджетам поселений на выравнивание уровня бюджетной обеспеченности в сумме 6 418 700 рублей и объем </w:t>
      </w:r>
      <w:r w:rsidRPr="00DA31F8">
        <w:rPr>
          <w:rFonts w:ascii="Times New Roman" w:hAnsi="Times New Roman" w:cs="Times New Roman"/>
          <w:sz w:val="28"/>
          <w:szCs w:val="28"/>
        </w:rPr>
        <w:t xml:space="preserve">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510 600 рублей, в том числе 100</w:t>
      </w:r>
      <w:r w:rsidRPr="00DA31F8">
        <w:rPr>
          <w:rFonts w:ascii="Times New Roman" w:hAnsi="Times New Roman" w:cs="Times New Roman"/>
          <w:sz w:val="28"/>
          <w:szCs w:val="28"/>
        </w:rPr>
        <w:t xml:space="preserve"> рублей</w:t>
      </w:r>
      <w:r>
        <w:rPr>
          <w:rFonts w:ascii="Times New Roman" w:hAnsi="Times New Roman" w:cs="Times New Roman"/>
          <w:sz w:val="28"/>
          <w:szCs w:val="28"/>
        </w:rPr>
        <w:t xml:space="preserve"> бюджетам  поселений на выполнение передаваемых полномочий субъектов Российской Федерации.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Барышевского </w:t>
      </w:r>
      <w:r w:rsidR="0090425F">
        <w:rPr>
          <w:rFonts w:ascii="Times New Roman" w:hAnsi="Times New Roman" w:cs="Times New Roman"/>
          <w:sz w:val="28"/>
          <w:szCs w:val="28"/>
        </w:rPr>
        <w:t xml:space="preserve">сельсовета </w:t>
      </w:r>
      <w:r w:rsidR="0090425F" w:rsidRPr="00DA31F8">
        <w:rPr>
          <w:rFonts w:ascii="Times New Roman" w:hAnsi="Times New Roman" w:cs="Times New Roman"/>
          <w:sz w:val="28"/>
          <w:szCs w:val="28"/>
        </w:rPr>
        <w:t>в</w:t>
      </w:r>
      <w:r w:rsidRPr="00DA31F8">
        <w:rPr>
          <w:rFonts w:ascii="Times New Roman" w:hAnsi="Times New Roman" w:cs="Times New Roman"/>
          <w:sz w:val="28"/>
          <w:szCs w:val="28"/>
        </w:rPr>
        <w:t xml:space="preserve"> сумме </w:t>
      </w:r>
      <w:r w:rsidRPr="001873E2">
        <w:rPr>
          <w:rFonts w:ascii="Times New Roman" w:hAnsi="Times New Roman" w:cs="Times New Roman"/>
          <w:sz w:val="28"/>
          <w:szCs w:val="28"/>
        </w:rPr>
        <w:t xml:space="preserve">41 670 631,00 </w:t>
      </w:r>
      <w:r w:rsidRPr="00DA31F8">
        <w:rPr>
          <w:rFonts w:ascii="Times New Roman" w:hAnsi="Times New Roman" w:cs="Times New Roman"/>
          <w:sz w:val="28"/>
          <w:szCs w:val="28"/>
        </w:rPr>
        <w:t>рубл</w:t>
      </w:r>
      <w:r>
        <w:rPr>
          <w:rFonts w:ascii="Times New Roman" w:hAnsi="Times New Roman" w:cs="Times New Roman"/>
          <w:sz w:val="28"/>
          <w:szCs w:val="28"/>
        </w:rPr>
        <w:t>ь</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3) дефицит </w:t>
      </w:r>
      <w:r>
        <w:rPr>
          <w:rFonts w:ascii="Times New Roman" w:hAnsi="Times New Roman" w:cs="Times New Roman"/>
          <w:sz w:val="28"/>
          <w:szCs w:val="28"/>
        </w:rPr>
        <w:t xml:space="preserve">местного </w:t>
      </w:r>
      <w:r w:rsidRPr="00DA31F8">
        <w:rPr>
          <w:rFonts w:ascii="Times New Roman" w:hAnsi="Times New Roman" w:cs="Times New Roman"/>
          <w:sz w:val="28"/>
          <w:szCs w:val="28"/>
        </w:rPr>
        <w:t>бюджета</w:t>
      </w:r>
      <w:r>
        <w:rPr>
          <w:rFonts w:ascii="Times New Roman" w:hAnsi="Times New Roman" w:cs="Times New Roman"/>
          <w:sz w:val="28"/>
          <w:szCs w:val="28"/>
        </w:rPr>
        <w:t>, принят без дефицита</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Утвердить основные характеристики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на 20</w:t>
      </w:r>
      <w:r>
        <w:rPr>
          <w:rFonts w:ascii="Times New Roman" w:hAnsi="Times New Roman" w:cs="Times New Roman"/>
          <w:sz w:val="28"/>
          <w:szCs w:val="28"/>
        </w:rPr>
        <w:t xml:space="preserve">21 </w:t>
      </w:r>
      <w:r w:rsidRPr="00DA31F8">
        <w:rPr>
          <w:rFonts w:ascii="Times New Roman" w:hAnsi="Times New Roman" w:cs="Times New Roman"/>
          <w:sz w:val="28"/>
          <w:szCs w:val="28"/>
        </w:rPr>
        <w:t>год и на 20</w:t>
      </w:r>
      <w:r>
        <w:rPr>
          <w:rFonts w:ascii="Times New Roman" w:hAnsi="Times New Roman" w:cs="Times New Roman"/>
          <w:sz w:val="28"/>
          <w:szCs w:val="28"/>
        </w:rPr>
        <w:t>22</w:t>
      </w:r>
      <w:r w:rsidRPr="00DA31F8">
        <w:rPr>
          <w:rFonts w:ascii="Times New Roman" w:hAnsi="Times New Roman" w:cs="Times New Roman"/>
          <w:sz w:val="28"/>
          <w:szCs w:val="28"/>
        </w:rPr>
        <w:t xml:space="preserve"> год</w:t>
      </w:r>
      <w:r>
        <w:rPr>
          <w:rFonts w:ascii="Times New Roman" w:hAnsi="Times New Roman" w:cs="Times New Roman"/>
          <w:sz w:val="28"/>
          <w:szCs w:val="28"/>
        </w:rPr>
        <w:t>а</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прогнозируемый общий объем доходов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на 20</w:t>
      </w:r>
      <w:r>
        <w:rPr>
          <w:rFonts w:ascii="Times New Roman" w:hAnsi="Times New Roman" w:cs="Times New Roman"/>
          <w:sz w:val="28"/>
          <w:szCs w:val="28"/>
        </w:rPr>
        <w:t>21</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41 275 860</w:t>
      </w:r>
      <w:r w:rsidRPr="00DA31F8">
        <w:rPr>
          <w:rFonts w:ascii="Times New Roman" w:hAnsi="Times New Roman" w:cs="Times New Roman"/>
          <w:sz w:val="28"/>
          <w:szCs w:val="28"/>
        </w:rPr>
        <w:t xml:space="preserve"> рублей, на 20</w:t>
      </w:r>
      <w:r>
        <w:rPr>
          <w:rFonts w:ascii="Times New Roman" w:hAnsi="Times New Roman" w:cs="Times New Roman"/>
          <w:sz w:val="28"/>
          <w:szCs w:val="28"/>
        </w:rPr>
        <w:t>22</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40 769 430</w:t>
      </w:r>
      <w:r w:rsidRPr="00DA31F8">
        <w:rPr>
          <w:rFonts w:ascii="Times New Roman" w:hAnsi="Times New Roman" w:cs="Times New Roman"/>
          <w:sz w:val="28"/>
          <w:szCs w:val="28"/>
        </w:rPr>
        <w:t xml:space="preserve"> рублей;</w:t>
      </w:r>
    </w:p>
    <w:p w:rsidR="005C21B7"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на 20</w:t>
      </w:r>
      <w:r>
        <w:rPr>
          <w:rFonts w:ascii="Times New Roman" w:hAnsi="Times New Roman" w:cs="Times New Roman"/>
          <w:sz w:val="28"/>
          <w:szCs w:val="28"/>
        </w:rPr>
        <w:t>21</w:t>
      </w:r>
      <w:r w:rsidRPr="00DA31F8">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41 275 860</w:t>
      </w:r>
      <w:r w:rsidRPr="000D52D6">
        <w:rPr>
          <w:rFonts w:ascii="Times New Roman" w:hAnsi="Times New Roman" w:cs="Times New Roman"/>
          <w:sz w:val="28"/>
          <w:szCs w:val="28"/>
        </w:rPr>
        <w:t xml:space="preserve"> </w:t>
      </w:r>
      <w:r>
        <w:rPr>
          <w:rFonts w:ascii="Times New Roman" w:hAnsi="Times New Roman" w:cs="Times New Roman"/>
          <w:sz w:val="28"/>
          <w:szCs w:val="28"/>
        </w:rPr>
        <w:t>рублей</w:t>
      </w:r>
      <w:r w:rsidRPr="00DA31F8">
        <w:rPr>
          <w:rFonts w:ascii="Times New Roman" w:hAnsi="Times New Roman" w:cs="Times New Roman"/>
          <w:sz w:val="28"/>
          <w:szCs w:val="28"/>
        </w:rPr>
        <w:t xml:space="preserve"> и на 20</w:t>
      </w:r>
      <w:r>
        <w:rPr>
          <w:rFonts w:ascii="Times New Roman" w:hAnsi="Times New Roman" w:cs="Times New Roman"/>
          <w:sz w:val="28"/>
          <w:szCs w:val="28"/>
        </w:rPr>
        <w:t>22</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40 769 430</w:t>
      </w:r>
      <w:r w:rsidRPr="000D52D6">
        <w:rPr>
          <w:rFonts w:ascii="Times New Roman" w:hAnsi="Times New Roman" w:cs="Times New Roman"/>
          <w:sz w:val="28"/>
          <w:szCs w:val="28"/>
        </w:rPr>
        <w:t xml:space="preserve"> </w:t>
      </w:r>
      <w:r>
        <w:rPr>
          <w:rFonts w:ascii="Times New Roman" w:hAnsi="Times New Roman" w:cs="Times New Roman"/>
          <w:sz w:val="28"/>
          <w:szCs w:val="28"/>
        </w:rPr>
        <w:t>рублей.</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E960CB">
        <w:rPr>
          <w:rFonts w:ascii="Times New Roman" w:hAnsi="Times New Roman" w:cs="Times New Roman"/>
          <w:sz w:val="28"/>
          <w:szCs w:val="28"/>
        </w:rPr>
        <w:t xml:space="preserve">дефицит </w:t>
      </w:r>
      <w:r>
        <w:rPr>
          <w:rFonts w:ascii="Times New Roman" w:hAnsi="Times New Roman" w:cs="Times New Roman"/>
          <w:sz w:val="28"/>
          <w:szCs w:val="28"/>
        </w:rPr>
        <w:t>б</w:t>
      </w:r>
      <w:r w:rsidRPr="00E960CB">
        <w:rPr>
          <w:rFonts w:ascii="Times New Roman" w:hAnsi="Times New Roman" w:cs="Times New Roman"/>
          <w:sz w:val="28"/>
          <w:szCs w:val="28"/>
        </w:rPr>
        <w:t>юджета</w:t>
      </w:r>
      <w:r>
        <w:rPr>
          <w:rFonts w:ascii="Times New Roman" w:hAnsi="Times New Roman" w:cs="Times New Roman"/>
          <w:sz w:val="28"/>
          <w:szCs w:val="28"/>
        </w:rPr>
        <w:t xml:space="preserve"> Барышевского сельсовета</w:t>
      </w:r>
      <w:r w:rsidRPr="00E960CB">
        <w:rPr>
          <w:rFonts w:ascii="Times New Roman" w:hAnsi="Times New Roman" w:cs="Times New Roman"/>
          <w:sz w:val="28"/>
          <w:szCs w:val="28"/>
        </w:rPr>
        <w:t xml:space="preserve"> на 20</w:t>
      </w:r>
      <w:r>
        <w:rPr>
          <w:rFonts w:ascii="Times New Roman" w:hAnsi="Times New Roman" w:cs="Times New Roman"/>
          <w:sz w:val="28"/>
          <w:szCs w:val="28"/>
        </w:rPr>
        <w:t>21</w:t>
      </w:r>
      <w:r w:rsidRPr="00E960CB">
        <w:rPr>
          <w:rFonts w:ascii="Times New Roman" w:hAnsi="Times New Roman" w:cs="Times New Roman"/>
          <w:sz w:val="28"/>
          <w:szCs w:val="28"/>
        </w:rPr>
        <w:t xml:space="preserve"> год в сумме 0,</w:t>
      </w:r>
      <w:proofErr w:type="gramStart"/>
      <w:r w:rsidRPr="00E960CB">
        <w:rPr>
          <w:rFonts w:ascii="Times New Roman" w:hAnsi="Times New Roman" w:cs="Times New Roman"/>
          <w:sz w:val="28"/>
          <w:szCs w:val="28"/>
        </w:rPr>
        <w:t>0  рублей</w:t>
      </w:r>
      <w:proofErr w:type="gramEnd"/>
      <w:r w:rsidRPr="00E960CB">
        <w:rPr>
          <w:rFonts w:ascii="Times New Roman" w:hAnsi="Times New Roman" w:cs="Times New Roman"/>
          <w:sz w:val="28"/>
          <w:szCs w:val="28"/>
        </w:rPr>
        <w:t>, дефицит бюджета</w:t>
      </w:r>
      <w:r>
        <w:rPr>
          <w:rFonts w:ascii="Times New Roman" w:hAnsi="Times New Roman" w:cs="Times New Roman"/>
          <w:sz w:val="28"/>
          <w:szCs w:val="28"/>
        </w:rPr>
        <w:t xml:space="preserve"> Барышевского сельсовета на 2022 год в сумме 0,0 </w:t>
      </w:r>
      <w:r w:rsidRPr="00E960CB">
        <w:rPr>
          <w:rFonts w:ascii="Times New Roman" w:hAnsi="Times New Roman" w:cs="Times New Roman"/>
          <w:sz w:val="28"/>
          <w:szCs w:val="28"/>
        </w:rPr>
        <w:t>рублей.</w:t>
      </w:r>
    </w:p>
    <w:p w:rsidR="005C21B7"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2. Главные администраторы доходов бюджета</w:t>
      </w:r>
      <w:r>
        <w:rPr>
          <w:rFonts w:ascii="Times New Roman" w:hAnsi="Times New Roman" w:cs="Times New Roman"/>
          <w:b/>
          <w:sz w:val="28"/>
          <w:szCs w:val="28"/>
        </w:rPr>
        <w:t xml:space="preserve"> Барышевского </w:t>
      </w:r>
      <w:r>
        <w:rPr>
          <w:rFonts w:ascii="Times New Roman" w:hAnsi="Times New Roman" w:cs="Times New Roman"/>
          <w:b/>
          <w:sz w:val="28"/>
          <w:szCs w:val="28"/>
        </w:rPr>
        <w:lastRenderedPageBreak/>
        <w:t>сельсовета</w:t>
      </w:r>
      <w:r w:rsidRPr="007E63C6">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Барышевского сельсовета</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w:t>
      </w:r>
      <w:proofErr w:type="spellStart"/>
      <w:r>
        <w:rPr>
          <w:rFonts w:ascii="Times New Roman" w:hAnsi="Times New Roman" w:cs="Times New Roman"/>
          <w:sz w:val="28"/>
          <w:szCs w:val="28"/>
        </w:rPr>
        <w:t>зачете</w:t>
      </w:r>
      <w:proofErr w:type="spellEnd"/>
      <w:r>
        <w:rPr>
          <w:rFonts w:ascii="Times New Roman" w:hAnsi="Times New Roman" w:cs="Times New Roman"/>
          <w:sz w:val="28"/>
          <w:szCs w:val="28"/>
        </w:rPr>
        <w:t>) излишне уплаченных (взысканных) платежей в бюджет, пеней штрафов по ним.</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DA31F8">
        <w:rPr>
          <w:rFonts w:ascii="Times New Roman" w:hAnsi="Times New Roman" w:cs="Times New Roman"/>
          <w:sz w:val="28"/>
          <w:szCs w:val="28"/>
        </w:rPr>
        <w:t xml:space="preserve">. Установить </w:t>
      </w:r>
      <w:hyperlink r:id="rId7" w:history="1">
        <w:r w:rsidRPr="00DA31F8">
          <w:rPr>
            <w:rFonts w:ascii="Times New Roman" w:hAnsi="Times New Roman" w:cs="Times New Roman"/>
            <w:sz w:val="28"/>
            <w:szCs w:val="28"/>
          </w:rPr>
          <w:t>перечень</w:t>
        </w:r>
      </w:hyperlink>
      <w:r w:rsidRPr="00DA31F8">
        <w:rPr>
          <w:rFonts w:ascii="Times New Roman" w:hAnsi="Times New Roman" w:cs="Times New Roman"/>
          <w:sz w:val="28"/>
          <w:szCs w:val="28"/>
        </w:rPr>
        <w:t xml:space="preserve"> главных администраторов доходов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в 20</w:t>
      </w:r>
      <w:r>
        <w:rPr>
          <w:rFonts w:ascii="Times New Roman" w:hAnsi="Times New Roman" w:cs="Times New Roman"/>
          <w:sz w:val="28"/>
          <w:szCs w:val="28"/>
        </w:rPr>
        <w:t>20</w:t>
      </w:r>
      <w:r w:rsidRPr="00DA31F8">
        <w:rPr>
          <w:rFonts w:ascii="Times New Roman" w:hAnsi="Times New Roman" w:cs="Times New Roman"/>
          <w:sz w:val="28"/>
          <w:szCs w:val="28"/>
        </w:rPr>
        <w:t xml:space="preserve"> году и плановом периоде 20</w:t>
      </w:r>
      <w:r>
        <w:rPr>
          <w:rFonts w:ascii="Times New Roman" w:hAnsi="Times New Roman" w:cs="Times New Roman"/>
          <w:sz w:val="28"/>
          <w:szCs w:val="28"/>
        </w:rPr>
        <w:t>21</w:t>
      </w:r>
      <w:r w:rsidRPr="00DA31F8">
        <w:rPr>
          <w:rFonts w:ascii="Times New Roman" w:hAnsi="Times New Roman" w:cs="Times New Roman"/>
          <w:sz w:val="28"/>
          <w:szCs w:val="28"/>
        </w:rPr>
        <w:t xml:space="preserve"> и 20</w:t>
      </w:r>
      <w:r>
        <w:rPr>
          <w:rFonts w:ascii="Times New Roman" w:hAnsi="Times New Roman" w:cs="Times New Roman"/>
          <w:sz w:val="28"/>
          <w:szCs w:val="28"/>
        </w:rPr>
        <w:t>22</w:t>
      </w:r>
      <w:r w:rsidRPr="00DA31F8">
        <w:rPr>
          <w:rFonts w:ascii="Times New Roman" w:hAnsi="Times New Roman" w:cs="Times New Roman"/>
          <w:sz w:val="28"/>
          <w:szCs w:val="28"/>
        </w:rPr>
        <w:t xml:space="preserve"> годов согласно приложению 1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 в том числе:</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1) </w:t>
      </w:r>
      <w:hyperlink r:id="rId8" w:history="1">
        <w:r w:rsidRPr="00DA31F8">
          <w:rPr>
            <w:rFonts w:ascii="Times New Roman" w:hAnsi="Times New Roman" w:cs="Times New Roman"/>
            <w:sz w:val="28"/>
            <w:szCs w:val="28"/>
          </w:rPr>
          <w:t>перечень</w:t>
        </w:r>
      </w:hyperlink>
      <w:r w:rsidRPr="00DA31F8">
        <w:rPr>
          <w:rFonts w:ascii="Times New Roman" w:hAnsi="Times New Roman" w:cs="Times New Roman"/>
          <w:sz w:val="28"/>
          <w:szCs w:val="28"/>
        </w:rPr>
        <w:t xml:space="preserve"> главных администраторов налоговых и неналоговых доходов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согласно таблице 1;</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2) </w:t>
      </w:r>
      <w:hyperlink r:id="rId9" w:history="1">
        <w:r w:rsidRPr="00DA31F8">
          <w:rPr>
            <w:rFonts w:ascii="Times New Roman" w:hAnsi="Times New Roman" w:cs="Times New Roman"/>
            <w:sz w:val="28"/>
            <w:szCs w:val="28"/>
          </w:rPr>
          <w:t>перечень</w:t>
        </w:r>
      </w:hyperlink>
      <w:r w:rsidRPr="00DA31F8">
        <w:rPr>
          <w:rFonts w:ascii="Times New Roman" w:hAnsi="Times New Roman" w:cs="Times New Roman"/>
          <w:sz w:val="28"/>
          <w:szCs w:val="28"/>
        </w:rPr>
        <w:t xml:space="preserve"> главных администраторов безвозмездных поступлений согласно таблице 2.</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DA31F8">
        <w:rPr>
          <w:rFonts w:ascii="Times New Roman" w:hAnsi="Times New Roman" w:cs="Times New Roman"/>
          <w:sz w:val="28"/>
          <w:szCs w:val="28"/>
        </w:rPr>
        <w:t xml:space="preserve">. Установить </w:t>
      </w:r>
      <w:hyperlink r:id="rId10" w:history="1">
        <w:r w:rsidRPr="00DA31F8">
          <w:rPr>
            <w:rFonts w:ascii="Times New Roman" w:hAnsi="Times New Roman" w:cs="Times New Roman"/>
            <w:sz w:val="28"/>
            <w:szCs w:val="28"/>
          </w:rPr>
          <w:t>перечень</w:t>
        </w:r>
      </w:hyperlink>
      <w:r w:rsidRPr="00DA31F8">
        <w:rPr>
          <w:rFonts w:ascii="Times New Roman" w:hAnsi="Times New Roman" w:cs="Times New Roman"/>
          <w:sz w:val="28"/>
          <w:szCs w:val="28"/>
        </w:rPr>
        <w:t xml:space="preserve"> главных администраторов источников финансирования дефицита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 xml:space="preserve"> в 20</w:t>
      </w:r>
      <w:r>
        <w:rPr>
          <w:rFonts w:ascii="Times New Roman" w:hAnsi="Times New Roman" w:cs="Times New Roman"/>
          <w:sz w:val="28"/>
          <w:szCs w:val="28"/>
        </w:rPr>
        <w:t>20</w:t>
      </w:r>
      <w:r w:rsidRPr="00DA31F8">
        <w:rPr>
          <w:rFonts w:ascii="Times New Roman" w:hAnsi="Times New Roman" w:cs="Times New Roman"/>
          <w:sz w:val="28"/>
          <w:szCs w:val="28"/>
        </w:rPr>
        <w:t xml:space="preserve"> году и плановом периоде 20</w:t>
      </w:r>
      <w:r>
        <w:rPr>
          <w:rFonts w:ascii="Times New Roman" w:hAnsi="Times New Roman" w:cs="Times New Roman"/>
          <w:sz w:val="28"/>
          <w:szCs w:val="28"/>
        </w:rPr>
        <w:t>21</w:t>
      </w:r>
      <w:r w:rsidRPr="00DA31F8">
        <w:rPr>
          <w:rFonts w:ascii="Times New Roman" w:hAnsi="Times New Roman" w:cs="Times New Roman"/>
          <w:sz w:val="28"/>
          <w:szCs w:val="28"/>
        </w:rPr>
        <w:t xml:space="preserve"> и 20</w:t>
      </w:r>
      <w:r>
        <w:rPr>
          <w:rFonts w:ascii="Times New Roman" w:hAnsi="Times New Roman" w:cs="Times New Roman"/>
          <w:sz w:val="28"/>
          <w:szCs w:val="28"/>
        </w:rPr>
        <w:t>22</w:t>
      </w:r>
      <w:r w:rsidRPr="00DA31F8">
        <w:rPr>
          <w:rFonts w:ascii="Times New Roman" w:hAnsi="Times New Roman" w:cs="Times New Roman"/>
          <w:sz w:val="28"/>
          <w:szCs w:val="28"/>
        </w:rPr>
        <w:t xml:space="preserve"> годов согласно приложению 2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3. Формирование доходов бюджета</w:t>
      </w:r>
      <w:r>
        <w:rPr>
          <w:rFonts w:ascii="Times New Roman" w:hAnsi="Times New Roman" w:cs="Times New Roman"/>
          <w:b/>
          <w:sz w:val="28"/>
          <w:szCs w:val="28"/>
        </w:rPr>
        <w:t xml:space="preserve"> Барышевского сельсовета</w:t>
      </w:r>
    </w:p>
    <w:p w:rsidR="005C21B7" w:rsidRDefault="005C21B7" w:rsidP="008E7D85">
      <w:pPr>
        <w:pStyle w:val="ConsPlusNormal"/>
        <w:ind w:firstLine="709"/>
        <w:jc w:val="both"/>
        <w:rPr>
          <w:rFonts w:ascii="Times New Roman" w:hAnsi="Times New Roman" w:cs="Times New Roman"/>
          <w:sz w:val="28"/>
          <w:szCs w:val="28"/>
        </w:rPr>
      </w:pPr>
      <w:r w:rsidRPr="008C28A7">
        <w:rPr>
          <w:rFonts w:ascii="Times New Roman" w:hAnsi="Times New Roman" w:cs="Times New Roman"/>
          <w:sz w:val="28"/>
          <w:szCs w:val="28"/>
        </w:rPr>
        <w:t>1. Установить, что доходы бюджета</w:t>
      </w:r>
      <w:r>
        <w:rPr>
          <w:rFonts w:ascii="Times New Roman" w:hAnsi="Times New Roman" w:cs="Times New Roman"/>
          <w:sz w:val="28"/>
          <w:szCs w:val="28"/>
        </w:rPr>
        <w:t xml:space="preserve"> Барышевского сельсовета</w:t>
      </w:r>
      <w:r w:rsidRPr="008C28A7">
        <w:rPr>
          <w:rFonts w:ascii="Times New Roman" w:hAnsi="Times New Roman" w:cs="Times New Roman"/>
          <w:sz w:val="28"/>
          <w:szCs w:val="28"/>
        </w:rPr>
        <w:t xml:space="preserve"> на 20</w:t>
      </w:r>
      <w:r>
        <w:rPr>
          <w:rFonts w:ascii="Times New Roman" w:hAnsi="Times New Roman" w:cs="Times New Roman"/>
          <w:sz w:val="28"/>
          <w:szCs w:val="28"/>
        </w:rPr>
        <w:t>20</w:t>
      </w:r>
      <w:r w:rsidRPr="008C28A7">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21</w:t>
      </w:r>
      <w:r w:rsidRPr="008C28A7">
        <w:rPr>
          <w:rFonts w:ascii="Times New Roman" w:hAnsi="Times New Roman" w:cs="Times New Roman"/>
          <w:sz w:val="28"/>
          <w:szCs w:val="28"/>
        </w:rPr>
        <w:t xml:space="preserve"> и 20</w:t>
      </w:r>
      <w:r>
        <w:rPr>
          <w:rFonts w:ascii="Times New Roman" w:hAnsi="Times New Roman" w:cs="Times New Roman"/>
          <w:sz w:val="28"/>
          <w:szCs w:val="28"/>
        </w:rPr>
        <w:t>22</w:t>
      </w:r>
      <w:r w:rsidRPr="008C28A7">
        <w:rPr>
          <w:rFonts w:ascii="Times New Roman" w:hAnsi="Times New Roman" w:cs="Times New Roman"/>
          <w:sz w:val="28"/>
          <w:szCs w:val="28"/>
        </w:rPr>
        <w:t xml:space="preserve"> годов формируются за </w:t>
      </w:r>
      <w:proofErr w:type="spellStart"/>
      <w:r w:rsidRPr="008C28A7">
        <w:rPr>
          <w:rFonts w:ascii="Times New Roman" w:hAnsi="Times New Roman" w:cs="Times New Roman"/>
          <w:sz w:val="28"/>
          <w:szCs w:val="28"/>
        </w:rPr>
        <w:t>счет</w:t>
      </w:r>
      <w:proofErr w:type="spellEnd"/>
      <w:r w:rsidRPr="008C28A7">
        <w:rPr>
          <w:rFonts w:ascii="Times New Roman" w:hAnsi="Times New Roman" w:cs="Times New Roman"/>
          <w:sz w:val="28"/>
          <w:szCs w:val="28"/>
        </w:rPr>
        <w:t xml:space="preserve">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w:t>
      </w:r>
      <w:r>
        <w:rPr>
          <w:rFonts w:ascii="Times New Roman" w:hAnsi="Times New Roman" w:cs="Times New Roman"/>
          <w:sz w:val="28"/>
          <w:szCs w:val="28"/>
        </w:rPr>
        <w:t>дов, безвозмездных поступлений.</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прогнозируемый объем доходов</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на 2020 год согласно таблице 3</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на 2021 и 2022 годы согласно таблице 4</w:t>
      </w:r>
    </w:p>
    <w:p w:rsidR="005C21B7"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 4</w:t>
      </w:r>
      <w:r w:rsidRPr="007E63C6">
        <w:rPr>
          <w:rFonts w:ascii="Times New Roman" w:hAnsi="Times New Roman" w:cs="Times New Roman"/>
          <w:b/>
          <w:sz w:val="28"/>
          <w:szCs w:val="28"/>
        </w:rPr>
        <w:t xml:space="preserve">. </w:t>
      </w:r>
      <w:r>
        <w:rPr>
          <w:rFonts w:ascii="Times New Roman" w:hAnsi="Times New Roman" w:cs="Times New Roman"/>
          <w:b/>
          <w:sz w:val="28"/>
          <w:szCs w:val="28"/>
        </w:rPr>
        <w:t>Нормативы распределения доходов между бюджетами бюджетной системы Российской Федерации, не установленные бюджетным законодательством РФ</w:t>
      </w:r>
    </w:p>
    <w:p w:rsidR="005C21B7" w:rsidRPr="00E2276F" w:rsidRDefault="005C21B7" w:rsidP="000F5D95">
      <w:pPr>
        <w:pStyle w:val="ConsPlusNormal"/>
        <w:numPr>
          <w:ilvl w:val="0"/>
          <w:numId w:val="1"/>
        </w:numPr>
        <w:ind w:left="0"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Утвердить норматив распределения доходов между бюджетами бюджетной системы РФ в части налоговых и неналоговых доходов согласно таблице 5.</w:t>
      </w:r>
    </w:p>
    <w:p w:rsidR="005C21B7" w:rsidRDefault="005C21B7" w:rsidP="000F5D95">
      <w:pPr>
        <w:pStyle w:val="ConsPlusNormal"/>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Утвердить норматив распределения доходов между бюджетами бюджетной системы РФ в части безвозмездных поступлений из федерального и областного бюджетов согласно таблице 6.</w:t>
      </w:r>
    </w:p>
    <w:p w:rsidR="005C21B7" w:rsidRDefault="00D51154" w:rsidP="008E7D85">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Пункт 5. </w:t>
      </w:r>
      <w:proofErr w:type="gramStart"/>
      <w:r w:rsidR="005C21B7">
        <w:rPr>
          <w:rFonts w:ascii="Times New Roman" w:hAnsi="Times New Roman" w:cs="Times New Roman"/>
          <w:b/>
          <w:sz w:val="28"/>
          <w:szCs w:val="28"/>
        </w:rPr>
        <w:t>Доходы</w:t>
      </w:r>
      <w:proofErr w:type="gramEnd"/>
      <w:r w:rsidR="005C21B7">
        <w:rPr>
          <w:rFonts w:ascii="Times New Roman" w:hAnsi="Times New Roman" w:cs="Times New Roman"/>
          <w:b/>
          <w:sz w:val="28"/>
          <w:szCs w:val="28"/>
        </w:rPr>
        <w:t xml:space="preserve"> поступающие из бюджетов других уровней бюджетной системы Российской Федерации</w:t>
      </w:r>
    </w:p>
    <w:p w:rsidR="005C21B7" w:rsidRDefault="005C21B7" w:rsidP="000F5D95">
      <w:pPr>
        <w:pStyle w:val="ConsPlusNormal"/>
        <w:numPr>
          <w:ilvl w:val="0"/>
          <w:numId w:val="2"/>
        </w:numPr>
        <w:ind w:left="-142" w:firstLine="851"/>
        <w:jc w:val="both"/>
        <w:rPr>
          <w:rFonts w:ascii="Times New Roman" w:hAnsi="Times New Roman" w:cs="Times New Roman"/>
          <w:sz w:val="28"/>
          <w:szCs w:val="28"/>
        </w:rPr>
      </w:pPr>
      <w:r w:rsidRPr="00BC0ADC">
        <w:rPr>
          <w:rFonts w:ascii="Times New Roman" w:hAnsi="Times New Roman" w:cs="Times New Roman"/>
          <w:sz w:val="28"/>
          <w:szCs w:val="28"/>
        </w:rPr>
        <w:lastRenderedPageBreak/>
        <w:t xml:space="preserve">Утвердить сумму дотации на выравнивание </w:t>
      </w:r>
      <w:r w:rsidR="00D51154" w:rsidRPr="00BC0ADC">
        <w:rPr>
          <w:rFonts w:ascii="Times New Roman" w:hAnsi="Times New Roman" w:cs="Times New Roman"/>
          <w:sz w:val="28"/>
          <w:szCs w:val="28"/>
        </w:rPr>
        <w:t>бюджетной обеспеченности,</w:t>
      </w:r>
      <w:r w:rsidRPr="00BC0ADC">
        <w:rPr>
          <w:rFonts w:ascii="Times New Roman" w:hAnsi="Times New Roman" w:cs="Times New Roman"/>
          <w:sz w:val="28"/>
          <w:szCs w:val="28"/>
        </w:rPr>
        <w:t xml:space="preserve"> поступающей из </w:t>
      </w:r>
      <w:r>
        <w:rPr>
          <w:rFonts w:ascii="Times New Roman" w:hAnsi="Times New Roman" w:cs="Times New Roman"/>
          <w:sz w:val="28"/>
          <w:szCs w:val="28"/>
        </w:rPr>
        <w:t>районного бюджета Новосибирского района Новосибирской области</w:t>
      </w:r>
      <w:r w:rsidRPr="00BC0ADC">
        <w:rPr>
          <w:rFonts w:ascii="Times New Roman" w:hAnsi="Times New Roman" w:cs="Times New Roman"/>
          <w:sz w:val="28"/>
          <w:szCs w:val="28"/>
        </w:rPr>
        <w:t xml:space="preserve"> на 20</w:t>
      </w:r>
      <w:r>
        <w:rPr>
          <w:rFonts w:ascii="Times New Roman" w:hAnsi="Times New Roman" w:cs="Times New Roman"/>
          <w:sz w:val="28"/>
          <w:szCs w:val="28"/>
        </w:rPr>
        <w:t>20</w:t>
      </w:r>
      <w:r w:rsidRPr="00BC0ADC">
        <w:rPr>
          <w:rFonts w:ascii="Times New Roman" w:hAnsi="Times New Roman" w:cs="Times New Roman"/>
          <w:sz w:val="28"/>
          <w:szCs w:val="28"/>
        </w:rPr>
        <w:t xml:space="preserve"> год в размере </w:t>
      </w:r>
      <w:r>
        <w:rPr>
          <w:rFonts w:ascii="Times New Roman" w:hAnsi="Times New Roman" w:cs="Times New Roman"/>
          <w:sz w:val="28"/>
          <w:szCs w:val="28"/>
        </w:rPr>
        <w:t>6 418 700</w:t>
      </w:r>
      <w:r w:rsidRPr="00BC0ADC">
        <w:rPr>
          <w:rFonts w:ascii="Times New Roman" w:hAnsi="Times New Roman" w:cs="Times New Roman"/>
          <w:sz w:val="28"/>
          <w:szCs w:val="28"/>
        </w:rPr>
        <w:t xml:space="preserve"> рублей, на 20</w:t>
      </w:r>
      <w:r>
        <w:rPr>
          <w:rFonts w:ascii="Times New Roman" w:hAnsi="Times New Roman" w:cs="Times New Roman"/>
          <w:sz w:val="28"/>
          <w:szCs w:val="28"/>
        </w:rPr>
        <w:t>21</w:t>
      </w:r>
      <w:r w:rsidRPr="00BC0ADC">
        <w:rPr>
          <w:rFonts w:ascii="Times New Roman" w:hAnsi="Times New Roman" w:cs="Times New Roman"/>
          <w:sz w:val="28"/>
          <w:szCs w:val="28"/>
        </w:rPr>
        <w:t xml:space="preserve"> год в размере </w:t>
      </w:r>
      <w:r>
        <w:rPr>
          <w:rFonts w:ascii="Times New Roman" w:hAnsi="Times New Roman" w:cs="Times New Roman"/>
          <w:sz w:val="28"/>
          <w:szCs w:val="28"/>
        </w:rPr>
        <w:t>4 017 900</w:t>
      </w:r>
      <w:r w:rsidRPr="00BC0ADC">
        <w:rPr>
          <w:rFonts w:ascii="Times New Roman" w:hAnsi="Times New Roman" w:cs="Times New Roman"/>
          <w:sz w:val="28"/>
          <w:szCs w:val="28"/>
        </w:rPr>
        <w:t xml:space="preserve"> рублей, на 20</w:t>
      </w:r>
      <w:r>
        <w:rPr>
          <w:rFonts w:ascii="Times New Roman" w:hAnsi="Times New Roman" w:cs="Times New Roman"/>
          <w:sz w:val="28"/>
          <w:szCs w:val="28"/>
        </w:rPr>
        <w:t>22</w:t>
      </w:r>
      <w:r w:rsidRPr="00BC0ADC">
        <w:rPr>
          <w:rFonts w:ascii="Times New Roman" w:hAnsi="Times New Roman" w:cs="Times New Roman"/>
          <w:sz w:val="28"/>
          <w:szCs w:val="28"/>
        </w:rPr>
        <w:t xml:space="preserve"> год в размере </w:t>
      </w:r>
      <w:r>
        <w:rPr>
          <w:rFonts w:ascii="Times New Roman" w:hAnsi="Times New Roman" w:cs="Times New Roman"/>
          <w:sz w:val="28"/>
          <w:szCs w:val="28"/>
        </w:rPr>
        <w:t>2 525 700</w:t>
      </w:r>
      <w:r w:rsidRPr="00BC0ADC">
        <w:rPr>
          <w:rFonts w:ascii="Times New Roman" w:hAnsi="Times New Roman" w:cs="Times New Roman"/>
          <w:sz w:val="28"/>
          <w:szCs w:val="28"/>
        </w:rPr>
        <w:t xml:space="preserve"> рублей.</w:t>
      </w:r>
    </w:p>
    <w:p w:rsidR="005C21B7" w:rsidRDefault="005C21B7" w:rsidP="000F5D95">
      <w:pPr>
        <w:pStyle w:val="ConsPlusNormal"/>
        <w:numPr>
          <w:ilvl w:val="0"/>
          <w:numId w:val="2"/>
        </w:numPr>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Утвердить сумму субвенции на осуществление полномочий по первичному воинскому </w:t>
      </w:r>
      <w:proofErr w:type="spellStart"/>
      <w:r>
        <w:rPr>
          <w:rFonts w:ascii="Times New Roman" w:hAnsi="Times New Roman" w:cs="Times New Roman"/>
          <w:sz w:val="28"/>
          <w:szCs w:val="28"/>
        </w:rPr>
        <w:t>учету</w:t>
      </w:r>
      <w:proofErr w:type="spellEnd"/>
      <w:r>
        <w:rPr>
          <w:rFonts w:ascii="Times New Roman" w:hAnsi="Times New Roman" w:cs="Times New Roman"/>
          <w:sz w:val="28"/>
          <w:szCs w:val="28"/>
        </w:rPr>
        <w:t xml:space="preserve"> на территориях, где отсутствуют военные комиссариаты на </w:t>
      </w:r>
      <w:proofErr w:type="gramStart"/>
      <w:r>
        <w:rPr>
          <w:rFonts w:ascii="Times New Roman" w:hAnsi="Times New Roman" w:cs="Times New Roman"/>
          <w:sz w:val="28"/>
          <w:szCs w:val="28"/>
        </w:rPr>
        <w:t>2020  год</w:t>
      </w:r>
      <w:proofErr w:type="gramEnd"/>
      <w:r>
        <w:rPr>
          <w:rFonts w:ascii="Times New Roman" w:hAnsi="Times New Roman" w:cs="Times New Roman"/>
          <w:sz w:val="28"/>
          <w:szCs w:val="28"/>
        </w:rPr>
        <w:t xml:space="preserve"> 510 600,00 рублей, на 2021 год 505700,00 рублей, на 2022 год 515700,00 рублей.</w:t>
      </w:r>
    </w:p>
    <w:p w:rsidR="005C21B7" w:rsidRDefault="005C21B7" w:rsidP="000F5D95">
      <w:pPr>
        <w:pStyle w:val="ConsPlusNormal"/>
        <w:numPr>
          <w:ilvl w:val="0"/>
          <w:numId w:val="2"/>
        </w:numPr>
        <w:ind w:left="-142" w:firstLine="851"/>
        <w:jc w:val="both"/>
        <w:rPr>
          <w:rFonts w:ascii="Times New Roman" w:hAnsi="Times New Roman" w:cs="Times New Roman"/>
          <w:sz w:val="28"/>
          <w:szCs w:val="28"/>
        </w:rPr>
      </w:pPr>
      <w:r>
        <w:rPr>
          <w:rFonts w:ascii="Times New Roman" w:hAnsi="Times New Roman" w:cs="Times New Roman"/>
          <w:sz w:val="28"/>
          <w:szCs w:val="28"/>
        </w:rPr>
        <w:t>Утвердить сумму субвенции на осуществление полномочий по решению вопросов в сфере административных правонарушений на 2020 год 100 рублей, на 2021 год 100 рублей, на 2022 год 100 рублей.</w:t>
      </w:r>
    </w:p>
    <w:p w:rsidR="005C21B7" w:rsidRDefault="005C21B7" w:rsidP="008E7D85">
      <w:pPr>
        <w:pStyle w:val="ConsPlusNormal"/>
        <w:jc w:val="both"/>
        <w:rPr>
          <w:rFonts w:ascii="Times New Roman" w:hAnsi="Times New Roman" w:cs="Times New Roman"/>
          <w:b/>
          <w:sz w:val="28"/>
          <w:szCs w:val="28"/>
        </w:rPr>
      </w:pPr>
      <w:r>
        <w:rPr>
          <w:rFonts w:ascii="Times New Roman" w:hAnsi="Times New Roman" w:cs="Times New Roman"/>
          <w:b/>
          <w:sz w:val="28"/>
          <w:szCs w:val="28"/>
        </w:rPr>
        <w:t>Пункт 6.  Главные распорядители средств по расходам бюджета Барышевского сельсовета</w:t>
      </w:r>
    </w:p>
    <w:p w:rsidR="005C21B7" w:rsidRDefault="005C21B7" w:rsidP="000F5D95">
      <w:pPr>
        <w:pStyle w:val="ConsPlusNormal"/>
        <w:numPr>
          <w:ilvl w:val="0"/>
          <w:numId w:val="3"/>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C0ADC">
        <w:rPr>
          <w:rFonts w:ascii="Times New Roman" w:hAnsi="Times New Roman" w:cs="Times New Roman"/>
          <w:sz w:val="28"/>
          <w:szCs w:val="28"/>
        </w:rPr>
        <w:t>Утвердить главу</w:t>
      </w:r>
      <w:r>
        <w:rPr>
          <w:rFonts w:ascii="Times New Roman" w:hAnsi="Times New Roman" w:cs="Times New Roman"/>
          <w:sz w:val="28"/>
          <w:szCs w:val="28"/>
        </w:rPr>
        <w:t xml:space="preserve"> Барышевского сельсовета Новосибирского района Новосибирской области главным распорядителем средств бюджета Барышевского сельсовета.</w:t>
      </w:r>
    </w:p>
    <w:p w:rsidR="005C21B7" w:rsidRPr="00BC0ADC" w:rsidRDefault="005C21B7" w:rsidP="000F5D95">
      <w:pPr>
        <w:pStyle w:val="ConsPlusNormal"/>
        <w:numPr>
          <w:ilvl w:val="0"/>
          <w:numId w:val="3"/>
        </w:numPr>
        <w:ind w:left="0" w:firstLine="567"/>
        <w:jc w:val="both"/>
        <w:rPr>
          <w:rFonts w:ascii="Times New Roman" w:hAnsi="Times New Roman" w:cs="Times New Roman"/>
          <w:sz w:val="28"/>
          <w:szCs w:val="28"/>
        </w:rPr>
      </w:pPr>
      <w:r>
        <w:rPr>
          <w:rFonts w:ascii="Times New Roman" w:hAnsi="Times New Roman" w:cs="Times New Roman"/>
          <w:sz w:val="28"/>
          <w:szCs w:val="28"/>
        </w:rPr>
        <w:t>Утвердить код главного распределителя расходов, состоящий из трех знаков, соответствующий номеру 555.</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Пункт 7. </w:t>
      </w:r>
      <w:r w:rsidRPr="007E63C6">
        <w:rPr>
          <w:rFonts w:ascii="Times New Roman" w:hAnsi="Times New Roman" w:cs="Times New Roman"/>
          <w:b/>
          <w:sz w:val="28"/>
          <w:szCs w:val="28"/>
        </w:rPr>
        <w:t>Бюджетные ассигнования бюджета</w:t>
      </w:r>
      <w:r>
        <w:rPr>
          <w:rFonts w:ascii="Times New Roman" w:hAnsi="Times New Roman" w:cs="Times New Roman"/>
          <w:b/>
          <w:sz w:val="28"/>
          <w:szCs w:val="28"/>
        </w:rPr>
        <w:t xml:space="preserve"> Барышевского сельсовета</w:t>
      </w:r>
      <w:r w:rsidRPr="007E63C6">
        <w:rPr>
          <w:rFonts w:ascii="Times New Roman" w:hAnsi="Times New Roman" w:cs="Times New Roman"/>
          <w:b/>
          <w:sz w:val="28"/>
          <w:szCs w:val="28"/>
        </w:rPr>
        <w:t xml:space="preserve"> на 20</w:t>
      </w:r>
      <w:r>
        <w:rPr>
          <w:rFonts w:ascii="Times New Roman" w:hAnsi="Times New Roman" w:cs="Times New Roman"/>
          <w:b/>
          <w:sz w:val="28"/>
          <w:szCs w:val="28"/>
        </w:rPr>
        <w:t>20</w:t>
      </w:r>
      <w:r w:rsidRPr="007E63C6">
        <w:rPr>
          <w:rFonts w:ascii="Times New Roman" w:hAnsi="Times New Roman" w:cs="Times New Roman"/>
          <w:b/>
          <w:sz w:val="28"/>
          <w:szCs w:val="28"/>
        </w:rPr>
        <w:t xml:space="preserve"> год и на плановый период 20</w:t>
      </w:r>
      <w:r>
        <w:rPr>
          <w:rFonts w:ascii="Times New Roman" w:hAnsi="Times New Roman" w:cs="Times New Roman"/>
          <w:b/>
          <w:sz w:val="28"/>
          <w:szCs w:val="28"/>
        </w:rPr>
        <w:t>21</w:t>
      </w:r>
      <w:r w:rsidRPr="007E63C6">
        <w:rPr>
          <w:rFonts w:ascii="Times New Roman" w:hAnsi="Times New Roman" w:cs="Times New Roman"/>
          <w:b/>
          <w:sz w:val="28"/>
          <w:szCs w:val="28"/>
        </w:rPr>
        <w:t xml:space="preserve"> и 20</w:t>
      </w:r>
      <w:r>
        <w:rPr>
          <w:rFonts w:ascii="Times New Roman" w:hAnsi="Times New Roman" w:cs="Times New Roman"/>
          <w:b/>
          <w:sz w:val="28"/>
          <w:szCs w:val="28"/>
        </w:rPr>
        <w:t>22</w:t>
      </w:r>
      <w:r w:rsidRPr="007E63C6">
        <w:rPr>
          <w:rFonts w:ascii="Times New Roman" w:hAnsi="Times New Roman" w:cs="Times New Roman"/>
          <w:b/>
          <w:sz w:val="28"/>
          <w:szCs w:val="28"/>
        </w:rPr>
        <w:t xml:space="preserve"> годов</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1. Установить в </w:t>
      </w:r>
      <w:r>
        <w:rPr>
          <w:rFonts w:ascii="Times New Roman" w:hAnsi="Times New Roman" w:cs="Times New Roman"/>
          <w:sz w:val="28"/>
          <w:szCs w:val="28"/>
        </w:rPr>
        <w:t xml:space="preserve">пределах общего </w:t>
      </w:r>
      <w:proofErr w:type="spellStart"/>
      <w:r>
        <w:rPr>
          <w:rFonts w:ascii="Times New Roman" w:hAnsi="Times New Roman" w:cs="Times New Roman"/>
          <w:sz w:val="28"/>
          <w:szCs w:val="28"/>
        </w:rPr>
        <w:t>объема</w:t>
      </w:r>
      <w:proofErr w:type="spellEnd"/>
      <w:r>
        <w:rPr>
          <w:rFonts w:ascii="Times New Roman" w:hAnsi="Times New Roman" w:cs="Times New Roman"/>
          <w:sz w:val="28"/>
          <w:szCs w:val="28"/>
        </w:rPr>
        <w:t xml:space="preserve"> расходов</w:t>
      </w:r>
      <w:r w:rsidRPr="00DA31F8">
        <w:rPr>
          <w:rFonts w:ascii="Times New Roman" w:hAnsi="Times New Roman" w:cs="Times New Roman"/>
          <w:sz w:val="28"/>
          <w:szCs w:val="28"/>
        </w:rPr>
        <w:t xml:space="preserve"> распределение бюджетных ассигнований:</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а)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согласно </w:t>
      </w:r>
      <w:hyperlink r:id="rId11" w:history="1">
        <w:r w:rsidRPr="00DA31F8">
          <w:rPr>
            <w:rFonts w:ascii="Times New Roman" w:hAnsi="Times New Roman" w:cs="Times New Roman"/>
            <w:sz w:val="28"/>
            <w:szCs w:val="28"/>
          </w:rPr>
          <w:t>таблице 1</w:t>
        </w:r>
      </w:hyperlink>
      <w:r w:rsidRPr="00DA31F8">
        <w:rPr>
          <w:rFonts w:ascii="Times New Roman" w:hAnsi="Times New Roman" w:cs="Times New Roman"/>
          <w:sz w:val="28"/>
          <w:szCs w:val="28"/>
        </w:rPr>
        <w:t xml:space="preserve"> приложения 7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на 2021 – 2022</w:t>
      </w:r>
      <w:r w:rsidRPr="00DA31F8">
        <w:rPr>
          <w:rFonts w:ascii="Times New Roman" w:hAnsi="Times New Roman" w:cs="Times New Roman"/>
          <w:sz w:val="28"/>
          <w:szCs w:val="28"/>
        </w:rPr>
        <w:t xml:space="preserve"> годы согласно </w:t>
      </w:r>
      <w:hyperlink r:id="rId12" w:history="1">
        <w:r w:rsidRPr="00DA31F8">
          <w:rPr>
            <w:rFonts w:ascii="Times New Roman" w:hAnsi="Times New Roman" w:cs="Times New Roman"/>
            <w:sz w:val="28"/>
            <w:szCs w:val="28"/>
          </w:rPr>
          <w:t>таблице 2</w:t>
        </w:r>
      </w:hyperlink>
      <w:r w:rsidRPr="00DA31F8">
        <w:rPr>
          <w:rFonts w:ascii="Times New Roman" w:hAnsi="Times New Roman" w:cs="Times New Roman"/>
          <w:sz w:val="28"/>
          <w:szCs w:val="28"/>
        </w:rPr>
        <w:t xml:space="preserve"> приложения 7 к настоящему </w:t>
      </w:r>
      <w:r>
        <w:rPr>
          <w:rFonts w:ascii="Times New Roman" w:hAnsi="Times New Roman" w:cs="Times New Roman"/>
          <w:sz w:val="28"/>
          <w:szCs w:val="28"/>
        </w:rPr>
        <w:t>Решению;</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на 2020</w:t>
      </w:r>
      <w:r w:rsidRPr="00DA31F8">
        <w:rPr>
          <w:rFonts w:ascii="Times New Roman" w:hAnsi="Times New Roman" w:cs="Times New Roman"/>
          <w:sz w:val="28"/>
          <w:szCs w:val="28"/>
        </w:rPr>
        <w:t xml:space="preserve"> год согласно </w:t>
      </w:r>
      <w:hyperlink r:id="rId13" w:history="1">
        <w:r w:rsidRPr="00DA31F8">
          <w:rPr>
            <w:rFonts w:ascii="Times New Roman" w:hAnsi="Times New Roman" w:cs="Times New Roman"/>
            <w:sz w:val="28"/>
            <w:szCs w:val="28"/>
          </w:rPr>
          <w:t>таблице 1</w:t>
        </w:r>
      </w:hyperlink>
      <w:r w:rsidRPr="00DA31F8">
        <w:rPr>
          <w:rFonts w:ascii="Times New Roman" w:hAnsi="Times New Roman" w:cs="Times New Roman"/>
          <w:sz w:val="28"/>
          <w:szCs w:val="28"/>
        </w:rPr>
        <w:t xml:space="preserve"> приложения 8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на 2021 – 2022</w:t>
      </w:r>
      <w:r w:rsidRPr="00DA31F8">
        <w:rPr>
          <w:rFonts w:ascii="Times New Roman" w:hAnsi="Times New Roman" w:cs="Times New Roman"/>
          <w:sz w:val="28"/>
          <w:szCs w:val="28"/>
        </w:rPr>
        <w:t xml:space="preserve"> годы согласно </w:t>
      </w:r>
      <w:hyperlink r:id="rId14" w:history="1">
        <w:r w:rsidRPr="00DA31F8">
          <w:rPr>
            <w:rFonts w:ascii="Times New Roman" w:hAnsi="Times New Roman" w:cs="Times New Roman"/>
            <w:sz w:val="28"/>
            <w:szCs w:val="28"/>
          </w:rPr>
          <w:t>таблице 2</w:t>
        </w:r>
      </w:hyperlink>
      <w:r w:rsidRPr="00DA31F8">
        <w:rPr>
          <w:rFonts w:ascii="Times New Roman" w:hAnsi="Times New Roman" w:cs="Times New Roman"/>
          <w:sz w:val="28"/>
          <w:szCs w:val="28"/>
        </w:rPr>
        <w:t xml:space="preserve"> приложения 8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Утвердить ведомственную структуру расходов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на 2020</w:t>
      </w:r>
      <w:r w:rsidRPr="00DA31F8">
        <w:rPr>
          <w:rFonts w:ascii="Times New Roman" w:hAnsi="Times New Roman" w:cs="Times New Roman"/>
          <w:sz w:val="28"/>
          <w:szCs w:val="28"/>
        </w:rPr>
        <w:t xml:space="preserve"> год согласно </w:t>
      </w:r>
      <w:hyperlink r:id="rId15" w:history="1">
        <w:r w:rsidRPr="00DA31F8">
          <w:rPr>
            <w:rFonts w:ascii="Times New Roman" w:hAnsi="Times New Roman" w:cs="Times New Roman"/>
            <w:sz w:val="28"/>
            <w:szCs w:val="28"/>
          </w:rPr>
          <w:t>таблице 1</w:t>
        </w:r>
      </w:hyperlink>
      <w:r w:rsidRPr="00DA31F8">
        <w:rPr>
          <w:rFonts w:ascii="Times New Roman" w:hAnsi="Times New Roman" w:cs="Times New Roman"/>
          <w:sz w:val="28"/>
          <w:szCs w:val="28"/>
        </w:rPr>
        <w:t xml:space="preserve"> приложения 9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на 2021 – 2022</w:t>
      </w:r>
      <w:r w:rsidRPr="00DA31F8">
        <w:rPr>
          <w:rFonts w:ascii="Times New Roman" w:hAnsi="Times New Roman" w:cs="Times New Roman"/>
          <w:sz w:val="28"/>
          <w:szCs w:val="28"/>
        </w:rPr>
        <w:t xml:space="preserve"> годы согласно </w:t>
      </w:r>
      <w:hyperlink r:id="rId16" w:history="1">
        <w:r w:rsidRPr="00DA31F8">
          <w:rPr>
            <w:rFonts w:ascii="Times New Roman" w:hAnsi="Times New Roman" w:cs="Times New Roman"/>
            <w:sz w:val="28"/>
            <w:szCs w:val="28"/>
          </w:rPr>
          <w:t>таблице 2</w:t>
        </w:r>
      </w:hyperlink>
      <w:r w:rsidRPr="00DA31F8">
        <w:rPr>
          <w:rFonts w:ascii="Times New Roman" w:hAnsi="Times New Roman" w:cs="Times New Roman"/>
          <w:sz w:val="28"/>
          <w:szCs w:val="28"/>
        </w:rPr>
        <w:t xml:space="preserve"> приложения 9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DA31F8">
        <w:rPr>
          <w:rFonts w:ascii="Times New Roman" w:hAnsi="Times New Roman" w:cs="Times New Roman"/>
          <w:sz w:val="28"/>
          <w:szCs w:val="28"/>
        </w:rPr>
        <w:t>. Установить общий объем бюджетных ассигнований, направленных на исполнение публичных нормативных обязательств, на 20</w:t>
      </w:r>
      <w:r>
        <w:rPr>
          <w:rFonts w:ascii="Times New Roman" w:hAnsi="Times New Roman" w:cs="Times New Roman"/>
          <w:sz w:val="28"/>
          <w:szCs w:val="28"/>
        </w:rPr>
        <w:t xml:space="preserve">20 </w:t>
      </w:r>
      <w:r w:rsidRPr="00DA31F8">
        <w:rPr>
          <w:rFonts w:ascii="Times New Roman" w:hAnsi="Times New Roman" w:cs="Times New Roman"/>
          <w:sz w:val="28"/>
          <w:szCs w:val="28"/>
        </w:rPr>
        <w:t xml:space="preserve">год в сумме </w:t>
      </w:r>
      <w:r>
        <w:rPr>
          <w:rFonts w:ascii="Times New Roman" w:hAnsi="Times New Roman" w:cs="Times New Roman"/>
          <w:sz w:val="28"/>
          <w:szCs w:val="28"/>
        </w:rPr>
        <w:t>551000</w:t>
      </w:r>
      <w:r w:rsidRPr="00DA31F8">
        <w:rPr>
          <w:rFonts w:ascii="Times New Roman" w:hAnsi="Times New Roman" w:cs="Times New Roman"/>
          <w:sz w:val="28"/>
          <w:szCs w:val="28"/>
        </w:rPr>
        <w:t xml:space="preserve"> рублей, на 20</w:t>
      </w:r>
      <w:r>
        <w:rPr>
          <w:rFonts w:ascii="Times New Roman" w:hAnsi="Times New Roman" w:cs="Times New Roman"/>
          <w:sz w:val="28"/>
          <w:szCs w:val="28"/>
        </w:rPr>
        <w:t>21</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596 000</w:t>
      </w:r>
      <w:r w:rsidRPr="00DA31F8">
        <w:rPr>
          <w:rFonts w:ascii="Times New Roman" w:hAnsi="Times New Roman" w:cs="Times New Roman"/>
          <w:sz w:val="28"/>
          <w:szCs w:val="28"/>
        </w:rPr>
        <w:t xml:space="preserve"> рублей и на 20</w:t>
      </w:r>
      <w:r>
        <w:rPr>
          <w:rFonts w:ascii="Times New Roman" w:hAnsi="Times New Roman" w:cs="Times New Roman"/>
          <w:sz w:val="28"/>
          <w:szCs w:val="28"/>
        </w:rPr>
        <w:t>22</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596 000</w:t>
      </w:r>
      <w:r w:rsidRPr="00DA31F8">
        <w:rPr>
          <w:rFonts w:ascii="Times New Roman" w:hAnsi="Times New Roman" w:cs="Times New Roman"/>
          <w:sz w:val="28"/>
          <w:szCs w:val="28"/>
        </w:rPr>
        <w:t xml:space="preserve"> рублей.</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DA31F8">
        <w:rPr>
          <w:rFonts w:ascii="Times New Roman" w:hAnsi="Times New Roman" w:cs="Times New Roman"/>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w:t>
      </w:r>
      <w:proofErr w:type="spellStart"/>
      <w:r w:rsidRPr="00DA31F8">
        <w:rPr>
          <w:rFonts w:ascii="Times New Roman" w:hAnsi="Times New Roman" w:cs="Times New Roman"/>
          <w:sz w:val="28"/>
          <w:szCs w:val="28"/>
        </w:rPr>
        <w:t>счет</w:t>
      </w:r>
      <w:proofErr w:type="spellEnd"/>
      <w:r w:rsidRPr="00DA31F8">
        <w:rPr>
          <w:rFonts w:ascii="Times New Roman" w:hAnsi="Times New Roman" w:cs="Times New Roman"/>
          <w:sz w:val="28"/>
          <w:szCs w:val="28"/>
        </w:rPr>
        <w:t xml:space="preserve"> средств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lastRenderedPageBreak/>
        <w:t>1)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согласно </w:t>
      </w:r>
      <w:hyperlink r:id="rId17" w:history="1">
        <w:r w:rsidRPr="00DA31F8">
          <w:rPr>
            <w:rFonts w:ascii="Times New Roman" w:hAnsi="Times New Roman" w:cs="Times New Roman"/>
            <w:sz w:val="28"/>
            <w:szCs w:val="28"/>
          </w:rPr>
          <w:t>таблице 1</w:t>
        </w:r>
      </w:hyperlink>
      <w:r>
        <w:rPr>
          <w:rFonts w:ascii="Times New Roman" w:hAnsi="Times New Roman" w:cs="Times New Roman"/>
          <w:sz w:val="28"/>
          <w:szCs w:val="28"/>
        </w:rPr>
        <w:t xml:space="preserve"> приложения 10</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на 20</w:t>
      </w:r>
      <w:r>
        <w:rPr>
          <w:rFonts w:ascii="Times New Roman" w:hAnsi="Times New Roman" w:cs="Times New Roman"/>
          <w:sz w:val="28"/>
          <w:szCs w:val="28"/>
        </w:rPr>
        <w:t>21 – </w:t>
      </w:r>
      <w:r w:rsidRPr="00DA31F8">
        <w:rPr>
          <w:rFonts w:ascii="Times New Roman" w:hAnsi="Times New Roman" w:cs="Times New Roman"/>
          <w:sz w:val="28"/>
          <w:szCs w:val="28"/>
        </w:rPr>
        <w:t>20</w:t>
      </w:r>
      <w:r>
        <w:rPr>
          <w:rFonts w:ascii="Times New Roman" w:hAnsi="Times New Roman" w:cs="Times New Roman"/>
          <w:sz w:val="28"/>
          <w:szCs w:val="28"/>
        </w:rPr>
        <w:t>22</w:t>
      </w:r>
      <w:r w:rsidRPr="00DA31F8">
        <w:rPr>
          <w:rFonts w:ascii="Times New Roman" w:hAnsi="Times New Roman" w:cs="Times New Roman"/>
          <w:sz w:val="28"/>
          <w:szCs w:val="28"/>
        </w:rPr>
        <w:t xml:space="preserve"> годы согласно </w:t>
      </w:r>
      <w:hyperlink r:id="rId18" w:history="1">
        <w:r w:rsidRPr="00DA31F8">
          <w:rPr>
            <w:rFonts w:ascii="Times New Roman" w:hAnsi="Times New Roman" w:cs="Times New Roman"/>
            <w:sz w:val="28"/>
            <w:szCs w:val="28"/>
          </w:rPr>
          <w:t>таблице 2</w:t>
        </w:r>
      </w:hyperlink>
      <w:r>
        <w:rPr>
          <w:rFonts w:ascii="Times New Roman" w:hAnsi="Times New Roman" w:cs="Times New Roman"/>
          <w:sz w:val="28"/>
          <w:szCs w:val="28"/>
        </w:rPr>
        <w:t xml:space="preserve"> приложения 10</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DA31F8">
        <w:rPr>
          <w:rFonts w:ascii="Times New Roman" w:hAnsi="Times New Roman" w:cs="Times New Roman"/>
          <w:sz w:val="28"/>
          <w:szCs w:val="28"/>
        </w:rPr>
        <w:t xml:space="preserve">. </w:t>
      </w:r>
      <w:r w:rsidR="00D23DD2">
        <w:rPr>
          <w:rFonts w:ascii="Times New Roman" w:hAnsi="Times New Roman" w:cs="Times New Roman"/>
          <w:sz w:val="28"/>
          <w:szCs w:val="28"/>
        </w:rPr>
        <w:t xml:space="preserve"> </w:t>
      </w:r>
      <w:r w:rsidRPr="00DA31F8">
        <w:rPr>
          <w:rFonts w:ascii="Times New Roman" w:hAnsi="Times New Roman" w:cs="Times New Roman"/>
          <w:sz w:val="28"/>
          <w:szCs w:val="28"/>
        </w:rPr>
        <w:t xml:space="preserve">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w:t>
      </w:r>
      <w:proofErr w:type="spellStart"/>
      <w:r w:rsidRPr="00DA31F8">
        <w:rPr>
          <w:rFonts w:ascii="Times New Roman" w:hAnsi="Times New Roman" w:cs="Times New Roman"/>
          <w:sz w:val="28"/>
          <w:szCs w:val="28"/>
        </w:rPr>
        <w:t>казенными</w:t>
      </w:r>
      <w:proofErr w:type="spellEnd"/>
      <w:r w:rsidRPr="00DA31F8">
        <w:rPr>
          <w:rFonts w:ascii="Times New Roman" w:hAnsi="Times New Roman" w:cs="Times New Roman"/>
          <w:sz w:val="28"/>
          <w:szCs w:val="28"/>
        </w:rPr>
        <w:t xml:space="preserve"> учреждениями, предоставляются в случаях, предусмотренных </w:t>
      </w:r>
      <w:r>
        <w:rPr>
          <w:rFonts w:ascii="Times New Roman" w:hAnsi="Times New Roman" w:cs="Times New Roman"/>
          <w:sz w:val="28"/>
          <w:szCs w:val="28"/>
        </w:rPr>
        <w:t>местным</w:t>
      </w:r>
      <w:r w:rsidRPr="00DA31F8">
        <w:rPr>
          <w:rFonts w:ascii="Times New Roman" w:hAnsi="Times New Roman" w:cs="Times New Roman"/>
          <w:sz w:val="28"/>
          <w:szCs w:val="28"/>
        </w:rPr>
        <w:t xml:space="preserve"> законодательством, и в пределах бюджетных ассигнований, предусмотренных ведомственной структурой расходов областного бюджета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и на 20</w:t>
      </w:r>
      <w:r>
        <w:rPr>
          <w:rFonts w:ascii="Times New Roman" w:hAnsi="Times New Roman" w:cs="Times New Roman"/>
          <w:sz w:val="28"/>
          <w:szCs w:val="28"/>
        </w:rPr>
        <w:t>21</w:t>
      </w:r>
      <w:r w:rsidRPr="00DA31F8">
        <w:rPr>
          <w:rFonts w:ascii="Times New Roman" w:hAnsi="Times New Roman" w:cs="Times New Roman"/>
          <w:sz w:val="28"/>
          <w:szCs w:val="28"/>
        </w:rPr>
        <w:t xml:space="preserve"> - 20</w:t>
      </w:r>
      <w:r>
        <w:rPr>
          <w:rFonts w:ascii="Times New Roman" w:hAnsi="Times New Roman" w:cs="Times New Roman"/>
          <w:sz w:val="28"/>
          <w:szCs w:val="28"/>
        </w:rPr>
        <w:t>22</w:t>
      </w:r>
      <w:r w:rsidRPr="00DA31F8">
        <w:rPr>
          <w:rFonts w:ascii="Times New Roman" w:hAnsi="Times New Roman" w:cs="Times New Roman"/>
          <w:sz w:val="28"/>
          <w:szCs w:val="28"/>
        </w:rPr>
        <w:t xml:space="preserve"> годы по соответствующим целевым статьям и виду расходов согласно </w:t>
      </w:r>
      <w:hyperlink r:id="rId19" w:history="1">
        <w:r w:rsidRPr="00DA31F8">
          <w:rPr>
            <w:rFonts w:ascii="Times New Roman" w:hAnsi="Times New Roman" w:cs="Times New Roman"/>
            <w:sz w:val="28"/>
            <w:szCs w:val="28"/>
          </w:rPr>
          <w:t xml:space="preserve">приложению </w:t>
        </w:r>
        <w:r>
          <w:rPr>
            <w:rFonts w:ascii="Times New Roman" w:hAnsi="Times New Roman" w:cs="Times New Roman"/>
            <w:sz w:val="28"/>
            <w:szCs w:val="28"/>
          </w:rPr>
          <w:t>10</w:t>
        </w:r>
      </w:hyperlink>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 8.</w:t>
      </w:r>
      <w:r w:rsidRPr="007E63C6">
        <w:rPr>
          <w:rFonts w:ascii="Times New Roman" w:hAnsi="Times New Roman" w:cs="Times New Roman"/>
          <w:b/>
          <w:sz w:val="28"/>
          <w:szCs w:val="28"/>
        </w:rPr>
        <w:t xml:space="preserve"> Особенности заключения и оплаты договоров (</w:t>
      </w:r>
      <w:r>
        <w:rPr>
          <w:rFonts w:ascii="Times New Roman" w:hAnsi="Times New Roman" w:cs="Times New Roman"/>
          <w:b/>
          <w:sz w:val="28"/>
          <w:szCs w:val="28"/>
        </w:rPr>
        <w:t>муниципальных</w:t>
      </w:r>
      <w:r w:rsidRPr="007E63C6">
        <w:rPr>
          <w:rFonts w:ascii="Times New Roman" w:hAnsi="Times New Roman" w:cs="Times New Roman"/>
          <w:b/>
          <w:sz w:val="28"/>
          <w:szCs w:val="28"/>
        </w:rPr>
        <w:t xml:space="preserve"> контрактов)</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Установить, что при заключении договоров (</w:t>
      </w:r>
      <w:r>
        <w:rPr>
          <w:rFonts w:ascii="Times New Roman" w:hAnsi="Times New Roman" w:cs="Times New Roman"/>
          <w:sz w:val="28"/>
          <w:szCs w:val="28"/>
        </w:rPr>
        <w:t>муниципальных</w:t>
      </w:r>
      <w:r w:rsidRPr="00DA31F8">
        <w:rPr>
          <w:rFonts w:ascii="Times New Roman" w:hAnsi="Times New Roman" w:cs="Times New Roman"/>
          <w:sz w:val="28"/>
          <w:szCs w:val="28"/>
        </w:rPr>
        <w:t xml:space="preserve"> контрактов) </w:t>
      </w:r>
      <w:r>
        <w:rPr>
          <w:rFonts w:ascii="Times New Roman" w:hAnsi="Times New Roman" w:cs="Times New Roman"/>
          <w:sz w:val="28"/>
          <w:szCs w:val="28"/>
        </w:rPr>
        <w:t xml:space="preserve">на поставку товаров (работ, услуг) </w:t>
      </w:r>
      <w:r w:rsidRPr="00DA31F8">
        <w:rPr>
          <w:rFonts w:ascii="Times New Roman" w:hAnsi="Times New Roman" w:cs="Times New Roman"/>
          <w:sz w:val="28"/>
          <w:szCs w:val="28"/>
        </w:rPr>
        <w:t>вправе предусматривать авансовые платежи: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в размере 100 процентов суммы договора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контракта) - по договорам (</w:t>
      </w:r>
      <w:r>
        <w:rPr>
          <w:rFonts w:ascii="Times New Roman" w:hAnsi="Times New Roman" w:cs="Times New Roman"/>
          <w:sz w:val="28"/>
          <w:szCs w:val="28"/>
        </w:rPr>
        <w:t xml:space="preserve">муниципальным </w:t>
      </w:r>
      <w:r w:rsidRPr="00DA31F8">
        <w:rPr>
          <w:rFonts w:ascii="Times New Roman" w:hAnsi="Times New Roman" w:cs="Times New Roman"/>
          <w:sz w:val="28"/>
          <w:szCs w:val="28"/>
        </w:rPr>
        <w:t>контрактам):</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а) о предоставлении услуг связи, услуг проживания в гостиницах;</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б) о подписке на периодические издания и об их приобретении;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в) об обучении на курсах повышения квалификации;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г) о приобретении авиа- и железнодорожных билетов, билетов для проезда городским и пригородным транспортом, </w:t>
      </w:r>
      <w:proofErr w:type="spellStart"/>
      <w:r w:rsidRPr="00DA31F8">
        <w:rPr>
          <w:rFonts w:ascii="Times New Roman" w:hAnsi="Times New Roman" w:cs="Times New Roman"/>
          <w:sz w:val="28"/>
          <w:szCs w:val="28"/>
        </w:rPr>
        <w:t>путевок</w:t>
      </w:r>
      <w:proofErr w:type="spellEnd"/>
      <w:r w:rsidRPr="00DA31F8">
        <w:rPr>
          <w:rFonts w:ascii="Times New Roman" w:hAnsi="Times New Roman" w:cs="Times New Roman"/>
          <w:sz w:val="28"/>
          <w:szCs w:val="28"/>
        </w:rPr>
        <w:t xml:space="preserve"> на санаторно-курортное лечение;</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д) страхования;</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е) подлежащим оплате за </w:t>
      </w:r>
      <w:proofErr w:type="spellStart"/>
      <w:r w:rsidRPr="00DA31F8">
        <w:rPr>
          <w:rFonts w:ascii="Times New Roman" w:hAnsi="Times New Roman" w:cs="Times New Roman"/>
          <w:sz w:val="28"/>
          <w:szCs w:val="28"/>
        </w:rPr>
        <w:t>счет</w:t>
      </w:r>
      <w:proofErr w:type="spellEnd"/>
      <w:r w:rsidRPr="00DA31F8">
        <w:rPr>
          <w:rFonts w:ascii="Times New Roman" w:hAnsi="Times New Roman" w:cs="Times New Roman"/>
          <w:sz w:val="28"/>
          <w:szCs w:val="28"/>
        </w:rPr>
        <w:t xml:space="preserve"> средств, полученных от иной приносящей доход деятельности;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ж) аренды;</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5C21B7"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2) в размере </w:t>
      </w:r>
      <w:r>
        <w:rPr>
          <w:rFonts w:ascii="Times New Roman" w:hAnsi="Times New Roman" w:cs="Times New Roman"/>
          <w:sz w:val="28"/>
          <w:szCs w:val="28"/>
        </w:rPr>
        <w:t>80</w:t>
      </w:r>
      <w:r w:rsidRPr="00DA31F8">
        <w:rPr>
          <w:rFonts w:ascii="Times New Roman" w:hAnsi="Times New Roman" w:cs="Times New Roman"/>
          <w:sz w:val="28"/>
          <w:szCs w:val="28"/>
        </w:rPr>
        <w:t xml:space="preserve"> процентов суммы договора (</w:t>
      </w:r>
      <w:proofErr w:type="gramStart"/>
      <w:r>
        <w:rPr>
          <w:rFonts w:ascii="Times New Roman" w:hAnsi="Times New Roman" w:cs="Times New Roman"/>
          <w:sz w:val="28"/>
          <w:szCs w:val="28"/>
        </w:rPr>
        <w:t xml:space="preserve">муниципального </w:t>
      </w:r>
      <w:r w:rsidRPr="00DA31F8">
        <w:rPr>
          <w:rFonts w:ascii="Times New Roman" w:hAnsi="Times New Roman" w:cs="Times New Roman"/>
          <w:sz w:val="28"/>
          <w:szCs w:val="28"/>
        </w:rPr>
        <w:t xml:space="preserve"> контракта</w:t>
      </w:r>
      <w:proofErr w:type="gramEnd"/>
      <w:r w:rsidRPr="00DA31F8">
        <w:rPr>
          <w:rFonts w:ascii="Times New Roman" w:hAnsi="Times New Roman" w:cs="Times New Roman"/>
          <w:sz w:val="28"/>
          <w:szCs w:val="28"/>
        </w:rPr>
        <w:t>) - по договорам (</w:t>
      </w:r>
      <w:r>
        <w:rPr>
          <w:rFonts w:ascii="Times New Roman" w:hAnsi="Times New Roman" w:cs="Times New Roman"/>
          <w:sz w:val="28"/>
          <w:szCs w:val="28"/>
        </w:rPr>
        <w:t xml:space="preserve">муниципальным </w:t>
      </w:r>
      <w:r w:rsidRPr="00DA31F8">
        <w:rPr>
          <w:rFonts w:ascii="Times New Roman" w:hAnsi="Times New Roman" w:cs="Times New Roman"/>
          <w:sz w:val="28"/>
          <w:szCs w:val="28"/>
        </w:rPr>
        <w:t xml:space="preserve"> контрактам) об осуществлении технологического присоединения к электрическим сетям;</w:t>
      </w:r>
      <w:r>
        <w:rPr>
          <w:rFonts w:ascii="Times New Roman" w:hAnsi="Times New Roman" w:cs="Times New Roman"/>
          <w:sz w:val="28"/>
          <w:szCs w:val="28"/>
        </w:rPr>
        <w:t xml:space="preserve"> сетям газоснабжения, водоснабжения;</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размере 50 процентов суммы договора (муниципального контракта) при предоставлении услуг за потребляемую электроэнергию;</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DA31F8">
        <w:rPr>
          <w:rFonts w:ascii="Times New Roman" w:hAnsi="Times New Roman" w:cs="Times New Roman"/>
          <w:sz w:val="28"/>
          <w:szCs w:val="28"/>
        </w:rPr>
        <w:t xml:space="preserve">) в размере </w:t>
      </w:r>
      <w:r>
        <w:rPr>
          <w:rFonts w:ascii="Times New Roman" w:hAnsi="Times New Roman" w:cs="Times New Roman"/>
          <w:sz w:val="28"/>
          <w:szCs w:val="28"/>
        </w:rPr>
        <w:t>30</w:t>
      </w:r>
      <w:r w:rsidRPr="00DA31F8">
        <w:rPr>
          <w:rFonts w:ascii="Times New Roman" w:hAnsi="Times New Roman" w:cs="Times New Roman"/>
          <w:sz w:val="28"/>
          <w:szCs w:val="28"/>
        </w:rPr>
        <w:t xml:space="preserve"> процентов суммы договора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Pr>
          <w:rFonts w:ascii="Times New Roman" w:hAnsi="Times New Roman" w:cs="Times New Roman"/>
          <w:sz w:val="28"/>
          <w:szCs w:val="28"/>
        </w:rPr>
        <w:t>муниципальным</w:t>
      </w:r>
      <w:r w:rsidRPr="00DA31F8">
        <w:rPr>
          <w:rFonts w:ascii="Times New Roman" w:hAnsi="Times New Roman" w:cs="Times New Roman"/>
          <w:sz w:val="28"/>
          <w:szCs w:val="28"/>
        </w:rPr>
        <w:t xml:space="preserve"> контрактам);</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DA31F8">
        <w:rPr>
          <w:rFonts w:ascii="Times New Roman" w:hAnsi="Times New Roman" w:cs="Times New Roman"/>
          <w:sz w:val="28"/>
          <w:szCs w:val="28"/>
        </w:rPr>
        <w:t>) в размере 100 процентов суммы договора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контракта) - по распоряжению Правительства Новосибирской области.</w:t>
      </w:r>
    </w:p>
    <w:p w:rsidR="005C21B7" w:rsidRPr="004509D1"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 9</w:t>
      </w:r>
      <w:r w:rsidRPr="004509D1">
        <w:rPr>
          <w:rFonts w:ascii="Times New Roman" w:hAnsi="Times New Roman" w:cs="Times New Roman"/>
          <w:b/>
          <w:sz w:val="28"/>
          <w:szCs w:val="28"/>
        </w:rPr>
        <w:t xml:space="preserve">. </w:t>
      </w:r>
      <w:proofErr w:type="spellStart"/>
      <w:r w:rsidRPr="004509D1">
        <w:rPr>
          <w:rFonts w:ascii="Times New Roman" w:hAnsi="Times New Roman" w:cs="Times New Roman"/>
          <w:b/>
          <w:sz w:val="28"/>
          <w:szCs w:val="28"/>
        </w:rPr>
        <w:t>Софинансирование</w:t>
      </w:r>
      <w:proofErr w:type="spellEnd"/>
      <w:r w:rsidRPr="004509D1">
        <w:rPr>
          <w:rFonts w:ascii="Times New Roman" w:hAnsi="Times New Roman" w:cs="Times New Roman"/>
          <w:b/>
          <w:sz w:val="28"/>
          <w:szCs w:val="28"/>
        </w:rPr>
        <w:t xml:space="preserve"> расходов, осуществляемых за </w:t>
      </w:r>
      <w:proofErr w:type="spellStart"/>
      <w:r w:rsidRPr="004509D1">
        <w:rPr>
          <w:rFonts w:ascii="Times New Roman" w:hAnsi="Times New Roman" w:cs="Times New Roman"/>
          <w:b/>
          <w:sz w:val="28"/>
          <w:szCs w:val="28"/>
        </w:rPr>
        <w:t>счет</w:t>
      </w:r>
      <w:proofErr w:type="spellEnd"/>
      <w:r w:rsidRPr="004509D1">
        <w:rPr>
          <w:rFonts w:ascii="Times New Roman" w:hAnsi="Times New Roman" w:cs="Times New Roman"/>
          <w:b/>
          <w:sz w:val="28"/>
          <w:szCs w:val="28"/>
        </w:rPr>
        <w:t xml:space="preserve"> средств бюджета</w:t>
      </w:r>
      <w:r>
        <w:rPr>
          <w:rFonts w:ascii="Times New Roman" w:hAnsi="Times New Roman" w:cs="Times New Roman"/>
          <w:b/>
          <w:sz w:val="28"/>
          <w:szCs w:val="28"/>
        </w:rPr>
        <w:t xml:space="preserve"> Барышевского сельсовета</w:t>
      </w:r>
    </w:p>
    <w:p w:rsidR="005C21B7" w:rsidRDefault="005C21B7" w:rsidP="008E7D85">
      <w:pPr>
        <w:pStyle w:val="ConsPlusNormal"/>
        <w:ind w:firstLine="709"/>
        <w:jc w:val="both"/>
        <w:rPr>
          <w:rFonts w:ascii="Times New Roman" w:hAnsi="Times New Roman" w:cs="Times New Roman"/>
          <w:sz w:val="28"/>
          <w:szCs w:val="28"/>
        </w:rPr>
      </w:pPr>
      <w:r w:rsidRPr="004509D1">
        <w:rPr>
          <w:rFonts w:ascii="Times New Roman" w:hAnsi="Times New Roman" w:cs="Times New Roman"/>
          <w:sz w:val="28"/>
          <w:szCs w:val="28"/>
        </w:rPr>
        <w:t>Установить</w:t>
      </w:r>
      <w:r>
        <w:rPr>
          <w:rFonts w:ascii="Times New Roman" w:hAnsi="Times New Roman" w:cs="Times New Roman"/>
          <w:sz w:val="28"/>
          <w:szCs w:val="28"/>
        </w:rPr>
        <w:t xml:space="preserve"> размер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5C21B7"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Утвердить, что доля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из бюджета Барышевского сельсовета в капитальные вложения, стоимость которых превышает 20 000 000 рублей составляет 1 % от ежегодных </w:t>
      </w:r>
      <w:proofErr w:type="spellStart"/>
      <w:r>
        <w:rPr>
          <w:rFonts w:ascii="Times New Roman" w:hAnsi="Times New Roman" w:cs="Times New Roman"/>
          <w:sz w:val="28"/>
          <w:szCs w:val="28"/>
        </w:rPr>
        <w:t>объемов</w:t>
      </w:r>
      <w:proofErr w:type="spellEnd"/>
      <w:r>
        <w:rPr>
          <w:rFonts w:ascii="Times New Roman" w:hAnsi="Times New Roman" w:cs="Times New Roman"/>
          <w:sz w:val="28"/>
          <w:szCs w:val="28"/>
        </w:rPr>
        <w:t xml:space="preserve"> финансирования, если иное не предусмотрено нормативными правовыми актами бюджетов других уровней.</w:t>
      </w:r>
    </w:p>
    <w:p w:rsidR="005C21B7" w:rsidRDefault="005C21B7" w:rsidP="008E7D85">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Пункт 10. Дорожный фонд Барышевского сельсовета</w:t>
      </w:r>
    </w:p>
    <w:p w:rsidR="005C21B7" w:rsidRDefault="005C21B7" w:rsidP="000F5D9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10.1. Утвердить объем бюджетных ассигнований дорожного фонда Барышевского сельсовета на 2020 год в сумме 2 600 000 рублей;</w:t>
      </w:r>
    </w:p>
    <w:p w:rsidR="005C21B7" w:rsidRDefault="005C21B7" w:rsidP="000F5D9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10.2.  Утвердить объем бюджетных ассигнований дорожного фонда Барышевского сельсовета на 2021 </w:t>
      </w:r>
      <w:r w:rsidRPr="00587A19">
        <w:rPr>
          <w:rFonts w:ascii="Times New Roman" w:hAnsi="Times New Roman" w:cs="Times New Roman"/>
          <w:sz w:val="28"/>
          <w:szCs w:val="28"/>
        </w:rPr>
        <w:t xml:space="preserve">год </w:t>
      </w:r>
      <w:r w:rsidRPr="00CE091C">
        <w:rPr>
          <w:rFonts w:ascii="Times New Roman" w:hAnsi="Times New Roman" w:cs="Times New Roman"/>
          <w:sz w:val="28"/>
          <w:szCs w:val="28"/>
        </w:rPr>
        <w:t xml:space="preserve">– </w:t>
      </w:r>
      <w:r>
        <w:rPr>
          <w:rFonts w:ascii="Times New Roman" w:hAnsi="Times New Roman" w:cs="Times New Roman"/>
          <w:sz w:val="28"/>
          <w:szCs w:val="28"/>
        </w:rPr>
        <w:t xml:space="preserve">3 577 332,93 рубля, на 2022 год </w:t>
      </w:r>
      <w:r w:rsidRPr="00587A19">
        <w:rPr>
          <w:rFonts w:ascii="Times New Roman" w:hAnsi="Times New Roman" w:cs="Times New Roman"/>
          <w:sz w:val="28"/>
          <w:szCs w:val="28"/>
        </w:rPr>
        <w:t xml:space="preserve">– </w:t>
      </w:r>
      <w:r>
        <w:rPr>
          <w:rFonts w:ascii="Times New Roman" w:hAnsi="Times New Roman" w:cs="Times New Roman"/>
          <w:sz w:val="28"/>
          <w:szCs w:val="28"/>
        </w:rPr>
        <w:t>2 323 922,40 рубля;</w:t>
      </w:r>
    </w:p>
    <w:p w:rsidR="005C21B7" w:rsidRDefault="005C21B7" w:rsidP="000F5D9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w:t>
      </w:r>
    </w:p>
    <w:p w:rsidR="005C21B7" w:rsidRDefault="005C21B7" w:rsidP="000F5D95">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Пункт 11.  Ассигнования на капитальные вложения Барышевского сельсовета</w:t>
      </w:r>
    </w:p>
    <w:p w:rsidR="005C21B7" w:rsidRDefault="005C21B7" w:rsidP="008E7D85">
      <w:pPr>
        <w:pStyle w:val="ConsPlusNormal"/>
        <w:ind w:firstLine="0"/>
        <w:jc w:val="both"/>
        <w:rPr>
          <w:rFonts w:ascii="Times New Roman" w:hAnsi="Times New Roman" w:cs="Times New Roman"/>
          <w:b/>
          <w:sz w:val="28"/>
          <w:szCs w:val="28"/>
        </w:rPr>
      </w:pPr>
    </w:p>
    <w:p w:rsidR="005C21B7" w:rsidRDefault="005C21B7" w:rsidP="008E7D8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Утвердить распределение ассигнований на капитальные вложения из местного бюджета по направлениям и объектам:</w:t>
      </w:r>
    </w:p>
    <w:p w:rsidR="005C21B7" w:rsidRDefault="005C21B7" w:rsidP="008E7D8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на 2020 год согласно таблице 1 приложения 12 к настоящему решению;</w:t>
      </w:r>
    </w:p>
    <w:p w:rsidR="005C21B7" w:rsidRPr="00AC1CFA" w:rsidRDefault="005C21B7" w:rsidP="008E7D8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на 2021-2022 годы согласно таблице 2 приложения 12 к настоящему решению; </w:t>
      </w:r>
    </w:p>
    <w:p w:rsidR="005C21B7"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 12</w:t>
      </w:r>
      <w:r w:rsidRPr="004509D1">
        <w:rPr>
          <w:rFonts w:ascii="Times New Roman" w:hAnsi="Times New Roman" w:cs="Times New Roman"/>
          <w:b/>
          <w:sz w:val="28"/>
          <w:szCs w:val="28"/>
        </w:rPr>
        <w:t xml:space="preserve">. </w:t>
      </w:r>
      <w:r>
        <w:rPr>
          <w:rFonts w:ascii="Times New Roman" w:hAnsi="Times New Roman" w:cs="Times New Roman"/>
          <w:b/>
          <w:sz w:val="28"/>
          <w:szCs w:val="28"/>
        </w:rPr>
        <w:t>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5C21B7" w:rsidRDefault="005C21B7" w:rsidP="008E7D85">
      <w:pPr>
        <w:autoSpaceDE w:val="0"/>
        <w:autoSpaceDN w:val="0"/>
        <w:adjustRightInd w:val="0"/>
        <w:outlineLvl w:val="1"/>
      </w:pPr>
      <w:r w:rsidRPr="004509D1">
        <w:t>1. </w:t>
      </w:r>
      <w:r>
        <w:t>Установить, что неиспользованные целевые средства по состоянию на 01 января 2020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5C21B7" w:rsidRPr="00DA31F8" w:rsidRDefault="005C21B7" w:rsidP="008E7D85">
      <w:pPr>
        <w:autoSpaceDE w:val="0"/>
        <w:autoSpaceDN w:val="0"/>
        <w:adjustRightInd w:val="0"/>
        <w:outlineLvl w:val="1"/>
      </w:pPr>
      <w: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w:t>
      </w:r>
      <w:r>
        <w:rPr>
          <w:rFonts w:ascii="Times New Roman" w:hAnsi="Times New Roman" w:cs="Times New Roman"/>
          <w:b/>
          <w:sz w:val="28"/>
          <w:szCs w:val="28"/>
        </w:rPr>
        <w:t>13</w:t>
      </w:r>
      <w:r w:rsidRPr="007E63C6">
        <w:rPr>
          <w:rFonts w:ascii="Times New Roman" w:hAnsi="Times New Roman" w:cs="Times New Roman"/>
          <w:b/>
          <w:sz w:val="28"/>
          <w:szCs w:val="28"/>
        </w:rPr>
        <w:t xml:space="preserve">. </w:t>
      </w:r>
      <w:r>
        <w:rPr>
          <w:rFonts w:ascii="Times New Roman" w:hAnsi="Times New Roman" w:cs="Times New Roman"/>
          <w:b/>
          <w:sz w:val="28"/>
          <w:szCs w:val="28"/>
        </w:rPr>
        <w:t xml:space="preserve">Особенности </w:t>
      </w:r>
      <w:proofErr w:type="spellStart"/>
      <w:r>
        <w:rPr>
          <w:rFonts w:ascii="Times New Roman" w:hAnsi="Times New Roman" w:cs="Times New Roman"/>
          <w:b/>
          <w:sz w:val="28"/>
          <w:szCs w:val="28"/>
        </w:rPr>
        <w:t>учета</w:t>
      </w:r>
      <w:proofErr w:type="spellEnd"/>
      <w:r>
        <w:rPr>
          <w:rFonts w:ascii="Times New Roman" w:hAnsi="Times New Roman" w:cs="Times New Roman"/>
          <w:b/>
          <w:sz w:val="28"/>
          <w:szCs w:val="28"/>
        </w:rPr>
        <w:t xml:space="preserve"> средств, поступающих во временное распоряжение администрации Барышевского сельсовета Новосибирского района Новосибирской области</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w:t>
      </w:r>
      <w:r>
        <w:rPr>
          <w:rFonts w:ascii="Times New Roman" w:hAnsi="Times New Roman" w:cs="Times New Roman"/>
          <w:b/>
          <w:sz w:val="28"/>
          <w:szCs w:val="28"/>
        </w:rPr>
        <w:t>14</w:t>
      </w:r>
      <w:r w:rsidRPr="007E63C6">
        <w:rPr>
          <w:rFonts w:ascii="Times New Roman" w:hAnsi="Times New Roman" w:cs="Times New Roman"/>
          <w:b/>
          <w:sz w:val="28"/>
          <w:szCs w:val="28"/>
        </w:rPr>
        <w:t>. Источники финансирования дефицита бюджета</w:t>
      </w:r>
      <w:r>
        <w:rPr>
          <w:rFonts w:ascii="Times New Roman" w:hAnsi="Times New Roman" w:cs="Times New Roman"/>
          <w:b/>
          <w:sz w:val="28"/>
          <w:szCs w:val="28"/>
        </w:rPr>
        <w:t xml:space="preserve"> Барышевского сельсовета</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Установить источники финансирования дефицита бюджета</w:t>
      </w:r>
      <w:r>
        <w:rPr>
          <w:rFonts w:ascii="Times New Roman" w:hAnsi="Times New Roman" w:cs="Times New Roman"/>
          <w:sz w:val="28"/>
          <w:szCs w:val="28"/>
        </w:rPr>
        <w:t xml:space="preserve"> Барышевского сельсовета</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на 2020</w:t>
      </w:r>
      <w:r w:rsidRPr="00DA31F8">
        <w:rPr>
          <w:rFonts w:ascii="Times New Roman" w:hAnsi="Times New Roman" w:cs="Times New Roman"/>
          <w:sz w:val="28"/>
          <w:szCs w:val="28"/>
        </w:rPr>
        <w:t xml:space="preserve"> год согласно </w:t>
      </w:r>
      <w:hyperlink r:id="rId20" w:history="1">
        <w:r w:rsidRPr="00DA31F8">
          <w:rPr>
            <w:rFonts w:ascii="Times New Roman" w:hAnsi="Times New Roman" w:cs="Times New Roman"/>
            <w:sz w:val="28"/>
            <w:szCs w:val="28"/>
          </w:rPr>
          <w:t>таблице 1</w:t>
        </w:r>
      </w:hyperlink>
      <w:r>
        <w:rPr>
          <w:rFonts w:ascii="Times New Roman" w:hAnsi="Times New Roman" w:cs="Times New Roman"/>
          <w:sz w:val="28"/>
          <w:szCs w:val="28"/>
        </w:rPr>
        <w:t xml:space="preserve"> приложения 11</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DA31F8" w:rsidRDefault="005C21B7" w:rsidP="008E7D8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на 2021 - 2022</w:t>
      </w:r>
      <w:r w:rsidRPr="00DA31F8">
        <w:rPr>
          <w:rFonts w:ascii="Times New Roman" w:hAnsi="Times New Roman" w:cs="Times New Roman"/>
          <w:sz w:val="28"/>
          <w:szCs w:val="28"/>
        </w:rPr>
        <w:t xml:space="preserve"> годы согласно </w:t>
      </w:r>
      <w:hyperlink r:id="rId21" w:history="1">
        <w:r w:rsidRPr="00DA31F8">
          <w:rPr>
            <w:rFonts w:ascii="Times New Roman" w:hAnsi="Times New Roman" w:cs="Times New Roman"/>
            <w:sz w:val="28"/>
            <w:szCs w:val="28"/>
          </w:rPr>
          <w:t>таблице 2</w:t>
        </w:r>
      </w:hyperlink>
      <w:r>
        <w:rPr>
          <w:rFonts w:ascii="Times New Roman" w:hAnsi="Times New Roman" w:cs="Times New Roman"/>
          <w:sz w:val="28"/>
          <w:szCs w:val="28"/>
        </w:rPr>
        <w:t xml:space="preserve"> приложения 11</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w:t>
      </w:r>
      <w:r>
        <w:rPr>
          <w:rFonts w:ascii="Times New Roman" w:hAnsi="Times New Roman" w:cs="Times New Roman"/>
          <w:b/>
          <w:sz w:val="28"/>
          <w:szCs w:val="28"/>
        </w:rPr>
        <w:t>15</w:t>
      </w:r>
      <w:r w:rsidRPr="007E63C6">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Муниципальные </w:t>
      </w:r>
      <w:r w:rsidRPr="007E63C6">
        <w:rPr>
          <w:rFonts w:ascii="Times New Roman" w:hAnsi="Times New Roman" w:cs="Times New Roman"/>
          <w:b/>
          <w:sz w:val="28"/>
          <w:szCs w:val="28"/>
        </w:rPr>
        <w:t xml:space="preserve"> внутренние</w:t>
      </w:r>
      <w:proofErr w:type="gramEnd"/>
      <w:r w:rsidRPr="007E63C6">
        <w:rPr>
          <w:rFonts w:ascii="Times New Roman" w:hAnsi="Times New Roman" w:cs="Times New Roman"/>
          <w:b/>
          <w:sz w:val="28"/>
          <w:szCs w:val="28"/>
        </w:rPr>
        <w:t xml:space="preserve"> заимствования Новосибирской области</w:t>
      </w:r>
    </w:p>
    <w:p w:rsidR="005C21B7"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Утвердить Программу </w:t>
      </w:r>
      <w:r>
        <w:rPr>
          <w:rFonts w:ascii="Times New Roman" w:hAnsi="Times New Roman" w:cs="Times New Roman"/>
          <w:sz w:val="28"/>
          <w:szCs w:val="28"/>
        </w:rPr>
        <w:t xml:space="preserve">муниципальных </w:t>
      </w:r>
      <w:r w:rsidRPr="00DA31F8">
        <w:rPr>
          <w:rFonts w:ascii="Times New Roman" w:hAnsi="Times New Roman" w:cs="Times New Roman"/>
          <w:sz w:val="28"/>
          <w:szCs w:val="28"/>
        </w:rPr>
        <w:t xml:space="preserve">внутренних заимствований </w:t>
      </w:r>
      <w:r>
        <w:rPr>
          <w:rFonts w:ascii="Times New Roman" w:hAnsi="Times New Roman" w:cs="Times New Roman"/>
          <w:sz w:val="28"/>
          <w:szCs w:val="28"/>
        </w:rPr>
        <w:t xml:space="preserve">Барышевского сельсовета Новосибирского района </w:t>
      </w:r>
      <w:r w:rsidRPr="00DA31F8">
        <w:rPr>
          <w:rFonts w:ascii="Times New Roman" w:hAnsi="Times New Roman" w:cs="Times New Roman"/>
          <w:sz w:val="28"/>
          <w:szCs w:val="28"/>
        </w:rPr>
        <w:t>Новосибирской области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согласно </w:t>
      </w:r>
      <w:hyperlink r:id="rId22" w:history="1">
        <w:r w:rsidRPr="00DA31F8">
          <w:rPr>
            <w:rFonts w:ascii="Times New Roman" w:hAnsi="Times New Roman" w:cs="Times New Roman"/>
            <w:sz w:val="28"/>
            <w:szCs w:val="28"/>
          </w:rPr>
          <w:t>таблице 1</w:t>
        </w:r>
      </w:hyperlink>
      <w:r w:rsidRPr="00DA31F8">
        <w:rPr>
          <w:rFonts w:ascii="Times New Roman" w:hAnsi="Times New Roman" w:cs="Times New Roman"/>
          <w:sz w:val="28"/>
          <w:szCs w:val="28"/>
        </w:rPr>
        <w:t xml:space="preserve"> приложения </w:t>
      </w:r>
      <w:r>
        <w:rPr>
          <w:rFonts w:ascii="Times New Roman" w:hAnsi="Times New Roman" w:cs="Times New Roman"/>
          <w:sz w:val="28"/>
          <w:szCs w:val="28"/>
        </w:rPr>
        <w:t>13</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 на 20</w:t>
      </w:r>
      <w:r>
        <w:rPr>
          <w:rFonts w:ascii="Times New Roman" w:hAnsi="Times New Roman" w:cs="Times New Roman"/>
          <w:sz w:val="28"/>
          <w:szCs w:val="28"/>
        </w:rPr>
        <w:t>21</w:t>
      </w:r>
      <w:r w:rsidRPr="00DA31F8">
        <w:rPr>
          <w:rFonts w:ascii="Times New Roman" w:hAnsi="Times New Roman" w:cs="Times New Roman"/>
          <w:sz w:val="28"/>
          <w:szCs w:val="28"/>
        </w:rPr>
        <w:t xml:space="preserve"> - 20</w:t>
      </w:r>
      <w:r>
        <w:rPr>
          <w:rFonts w:ascii="Times New Roman" w:hAnsi="Times New Roman" w:cs="Times New Roman"/>
          <w:sz w:val="28"/>
          <w:szCs w:val="28"/>
        </w:rPr>
        <w:t>22</w:t>
      </w:r>
      <w:r w:rsidRPr="00DA31F8">
        <w:rPr>
          <w:rFonts w:ascii="Times New Roman" w:hAnsi="Times New Roman" w:cs="Times New Roman"/>
          <w:sz w:val="28"/>
          <w:szCs w:val="28"/>
        </w:rPr>
        <w:t xml:space="preserve"> годы согласно </w:t>
      </w:r>
      <w:hyperlink r:id="rId23" w:history="1">
        <w:r w:rsidRPr="00DA31F8">
          <w:rPr>
            <w:rFonts w:ascii="Times New Roman" w:hAnsi="Times New Roman" w:cs="Times New Roman"/>
            <w:sz w:val="28"/>
            <w:szCs w:val="28"/>
          </w:rPr>
          <w:t>таблице 2</w:t>
        </w:r>
      </w:hyperlink>
      <w:r w:rsidRPr="00DA31F8">
        <w:rPr>
          <w:rFonts w:ascii="Times New Roman" w:hAnsi="Times New Roman" w:cs="Times New Roman"/>
          <w:sz w:val="28"/>
          <w:szCs w:val="28"/>
        </w:rPr>
        <w:t xml:space="preserve"> приложения </w:t>
      </w:r>
      <w:r>
        <w:rPr>
          <w:rFonts w:ascii="Times New Roman" w:hAnsi="Times New Roman" w:cs="Times New Roman"/>
          <w:sz w:val="28"/>
          <w:szCs w:val="28"/>
        </w:rPr>
        <w:t>13</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b/>
          <w:sz w:val="28"/>
          <w:szCs w:val="28"/>
        </w:rPr>
      </w:pPr>
      <w:proofErr w:type="gramStart"/>
      <w:r>
        <w:rPr>
          <w:rFonts w:ascii="Times New Roman" w:hAnsi="Times New Roman" w:cs="Times New Roman"/>
          <w:b/>
          <w:sz w:val="28"/>
          <w:szCs w:val="28"/>
        </w:rPr>
        <w:t>Пункт  16</w:t>
      </w:r>
      <w:proofErr w:type="gramEnd"/>
      <w:r>
        <w:rPr>
          <w:rFonts w:ascii="Times New Roman" w:hAnsi="Times New Roman" w:cs="Times New Roman"/>
          <w:b/>
          <w:sz w:val="28"/>
          <w:szCs w:val="28"/>
        </w:rPr>
        <w:t>.  Резервный фонд Барышевского сельсовета</w:t>
      </w:r>
    </w:p>
    <w:p w:rsidR="005C21B7" w:rsidRPr="00083091" w:rsidRDefault="005C21B7" w:rsidP="008E7D85">
      <w:pPr>
        <w:pStyle w:val="ConsPlusNormal"/>
        <w:ind w:firstLine="709"/>
        <w:jc w:val="both"/>
        <w:rPr>
          <w:rFonts w:ascii="Times New Roman" w:hAnsi="Times New Roman" w:cs="Times New Roman"/>
          <w:sz w:val="28"/>
          <w:szCs w:val="28"/>
        </w:rPr>
      </w:pPr>
      <w:r w:rsidRPr="00083091">
        <w:rPr>
          <w:rFonts w:ascii="Times New Roman" w:hAnsi="Times New Roman" w:cs="Times New Roman"/>
          <w:sz w:val="28"/>
          <w:szCs w:val="28"/>
        </w:rPr>
        <w:t>Утвердить объем резервного фонда Барышевского сельсовета на 20</w:t>
      </w:r>
      <w:r>
        <w:rPr>
          <w:rFonts w:ascii="Times New Roman" w:hAnsi="Times New Roman" w:cs="Times New Roman"/>
          <w:sz w:val="28"/>
          <w:szCs w:val="28"/>
        </w:rPr>
        <w:t>20</w:t>
      </w:r>
      <w:r w:rsidRPr="00083091">
        <w:rPr>
          <w:rFonts w:ascii="Times New Roman" w:hAnsi="Times New Roman" w:cs="Times New Roman"/>
          <w:sz w:val="28"/>
          <w:szCs w:val="28"/>
        </w:rPr>
        <w:t xml:space="preserve"> год </w:t>
      </w:r>
      <w:r>
        <w:rPr>
          <w:rFonts w:ascii="Times New Roman" w:hAnsi="Times New Roman" w:cs="Times New Roman"/>
          <w:sz w:val="28"/>
          <w:szCs w:val="28"/>
        </w:rPr>
        <w:t>200 000</w:t>
      </w:r>
      <w:r w:rsidRPr="00083091">
        <w:rPr>
          <w:rFonts w:ascii="Times New Roman" w:hAnsi="Times New Roman" w:cs="Times New Roman"/>
          <w:sz w:val="28"/>
          <w:szCs w:val="28"/>
        </w:rPr>
        <w:t xml:space="preserve"> руб</w:t>
      </w:r>
      <w:r>
        <w:rPr>
          <w:rFonts w:ascii="Times New Roman" w:hAnsi="Times New Roman" w:cs="Times New Roman"/>
          <w:sz w:val="28"/>
          <w:szCs w:val="28"/>
        </w:rPr>
        <w:t>л</w:t>
      </w:r>
      <w:r w:rsidRPr="00083091">
        <w:rPr>
          <w:rFonts w:ascii="Times New Roman" w:hAnsi="Times New Roman" w:cs="Times New Roman"/>
          <w:sz w:val="28"/>
          <w:szCs w:val="28"/>
        </w:rPr>
        <w:t>ей, на 20</w:t>
      </w:r>
      <w:r>
        <w:rPr>
          <w:rFonts w:ascii="Times New Roman" w:hAnsi="Times New Roman" w:cs="Times New Roman"/>
          <w:sz w:val="28"/>
          <w:szCs w:val="28"/>
        </w:rPr>
        <w:t>21</w:t>
      </w:r>
      <w:r w:rsidRPr="00083091">
        <w:rPr>
          <w:rFonts w:ascii="Times New Roman" w:hAnsi="Times New Roman" w:cs="Times New Roman"/>
          <w:sz w:val="28"/>
          <w:szCs w:val="28"/>
        </w:rPr>
        <w:t xml:space="preserve"> год </w:t>
      </w:r>
      <w:r>
        <w:rPr>
          <w:rFonts w:ascii="Times New Roman" w:hAnsi="Times New Roman" w:cs="Times New Roman"/>
          <w:sz w:val="28"/>
          <w:szCs w:val="28"/>
        </w:rPr>
        <w:t>– 200 0</w:t>
      </w:r>
      <w:r w:rsidRPr="00083091">
        <w:rPr>
          <w:rFonts w:ascii="Times New Roman" w:hAnsi="Times New Roman" w:cs="Times New Roman"/>
          <w:sz w:val="28"/>
          <w:szCs w:val="28"/>
        </w:rPr>
        <w:t>00 рублей, на 20</w:t>
      </w:r>
      <w:r>
        <w:rPr>
          <w:rFonts w:ascii="Times New Roman" w:hAnsi="Times New Roman" w:cs="Times New Roman"/>
          <w:sz w:val="28"/>
          <w:szCs w:val="28"/>
        </w:rPr>
        <w:t>22</w:t>
      </w:r>
      <w:r w:rsidRPr="00083091">
        <w:rPr>
          <w:rFonts w:ascii="Times New Roman" w:hAnsi="Times New Roman" w:cs="Times New Roman"/>
          <w:sz w:val="28"/>
          <w:szCs w:val="28"/>
        </w:rPr>
        <w:t xml:space="preserve"> год </w:t>
      </w:r>
      <w:r>
        <w:rPr>
          <w:rFonts w:ascii="Times New Roman" w:hAnsi="Times New Roman" w:cs="Times New Roman"/>
          <w:sz w:val="28"/>
          <w:szCs w:val="28"/>
        </w:rPr>
        <w:t>– 20</w:t>
      </w:r>
      <w:r w:rsidRPr="00083091">
        <w:rPr>
          <w:rFonts w:ascii="Times New Roman" w:hAnsi="Times New Roman" w:cs="Times New Roman"/>
          <w:sz w:val="28"/>
          <w:szCs w:val="28"/>
        </w:rPr>
        <w:t>0</w:t>
      </w:r>
      <w:r>
        <w:rPr>
          <w:rFonts w:ascii="Times New Roman" w:hAnsi="Times New Roman" w:cs="Times New Roman"/>
          <w:sz w:val="28"/>
          <w:szCs w:val="28"/>
        </w:rPr>
        <w:t xml:space="preserve"> </w:t>
      </w:r>
      <w:r w:rsidRPr="00083091">
        <w:rPr>
          <w:rFonts w:ascii="Times New Roman" w:hAnsi="Times New Roman" w:cs="Times New Roman"/>
          <w:sz w:val="28"/>
          <w:szCs w:val="28"/>
        </w:rPr>
        <w:t>000 рублей</w:t>
      </w:r>
      <w:r>
        <w:rPr>
          <w:rFonts w:ascii="Times New Roman" w:hAnsi="Times New Roman" w:cs="Times New Roman"/>
          <w:sz w:val="28"/>
          <w:szCs w:val="28"/>
        </w:rPr>
        <w:t>.</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w:t>
      </w:r>
      <w:r>
        <w:rPr>
          <w:rFonts w:ascii="Times New Roman" w:hAnsi="Times New Roman" w:cs="Times New Roman"/>
          <w:b/>
          <w:sz w:val="28"/>
          <w:szCs w:val="28"/>
        </w:rPr>
        <w:t>17</w:t>
      </w:r>
      <w:r w:rsidRPr="007E63C6">
        <w:rPr>
          <w:rFonts w:ascii="Times New Roman" w:hAnsi="Times New Roman" w:cs="Times New Roman"/>
          <w:b/>
          <w:sz w:val="28"/>
          <w:szCs w:val="28"/>
        </w:rPr>
        <w:t xml:space="preserve">. </w:t>
      </w:r>
      <w:r>
        <w:rPr>
          <w:rFonts w:ascii="Times New Roman" w:hAnsi="Times New Roman" w:cs="Times New Roman"/>
          <w:b/>
          <w:sz w:val="28"/>
          <w:szCs w:val="28"/>
        </w:rPr>
        <w:t>Муниципальный долг Барышевского сельсовета</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1. Установить верхний предел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внутреннего долга </w:t>
      </w:r>
      <w:r>
        <w:rPr>
          <w:rFonts w:ascii="Times New Roman" w:hAnsi="Times New Roman" w:cs="Times New Roman"/>
          <w:sz w:val="28"/>
          <w:szCs w:val="28"/>
        </w:rPr>
        <w:t>Барышевского сельсовета</w:t>
      </w:r>
      <w:r w:rsidRPr="00DA31F8">
        <w:rPr>
          <w:rFonts w:ascii="Times New Roman" w:hAnsi="Times New Roman" w:cs="Times New Roman"/>
          <w:sz w:val="28"/>
          <w:szCs w:val="28"/>
        </w:rPr>
        <w:t xml:space="preserve"> на 1 января 20</w:t>
      </w:r>
      <w:r>
        <w:rPr>
          <w:rFonts w:ascii="Times New Roman" w:hAnsi="Times New Roman" w:cs="Times New Roman"/>
          <w:sz w:val="28"/>
          <w:szCs w:val="28"/>
        </w:rPr>
        <w:t>20</w:t>
      </w:r>
      <w:r w:rsidRPr="00DA31F8">
        <w:rPr>
          <w:rFonts w:ascii="Times New Roman" w:hAnsi="Times New Roman" w:cs="Times New Roman"/>
          <w:sz w:val="28"/>
          <w:szCs w:val="28"/>
        </w:rPr>
        <w:t xml:space="preserve"> года в сумме </w:t>
      </w:r>
      <w:r>
        <w:rPr>
          <w:rFonts w:ascii="Times New Roman" w:hAnsi="Times New Roman" w:cs="Times New Roman"/>
          <w:sz w:val="28"/>
          <w:szCs w:val="28"/>
        </w:rPr>
        <w:t>0,00</w:t>
      </w:r>
      <w:r w:rsidRPr="00DA31F8">
        <w:rPr>
          <w:rFonts w:ascii="Times New Roman" w:hAnsi="Times New Roman" w:cs="Times New Roman"/>
          <w:sz w:val="28"/>
          <w:szCs w:val="28"/>
        </w:rPr>
        <w:t xml:space="preserve"> </w:t>
      </w:r>
      <w:proofErr w:type="gramStart"/>
      <w:r w:rsidRPr="00DA31F8">
        <w:rPr>
          <w:rFonts w:ascii="Times New Roman" w:hAnsi="Times New Roman" w:cs="Times New Roman"/>
          <w:sz w:val="28"/>
          <w:szCs w:val="28"/>
        </w:rPr>
        <w:t>рублей,  на</w:t>
      </w:r>
      <w:proofErr w:type="gramEnd"/>
      <w:r w:rsidRPr="00DA31F8">
        <w:rPr>
          <w:rFonts w:ascii="Times New Roman" w:hAnsi="Times New Roman" w:cs="Times New Roman"/>
          <w:sz w:val="28"/>
          <w:szCs w:val="28"/>
        </w:rPr>
        <w:t xml:space="preserve"> 1 января 20</w:t>
      </w:r>
      <w:r>
        <w:rPr>
          <w:rFonts w:ascii="Times New Roman" w:hAnsi="Times New Roman" w:cs="Times New Roman"/>
          <w:sz w:val="28"/>
          <w:szCs w:val="28"/>
        </w:rPr>
        <w:t>21</w:t>
      </w:r>
      <w:r w:rsidRPr="00DA31F8">
        <w:rPr>
          <w:rFonts w:ascii="Times New Roman" w:hAnsi="Times New Roman" w:cs="Times New Roman"/>
          <w:sz w:val="28"/>
          <w:szCs w:val="28"/>
        </w:rPr>
        <w:t xml:space="preserve"> года в сумме </w:t>
      </w:r>
      <w:r>
        <w:rPr>
          <w:rFonts w:ascii="Times New Roman" w:hAnsi="Times New Roman" w:cs="Times New Roman"/>
          <w:sz w:val="28"/>
          <w:szCs w:val="28"/>
        </w:rPr>
        <w:t>0,00</w:t>
      </w:r>
      <w:r w:rsidRPr="00DA31F8">
        <w:rPr>
          <w:rFonts w:ascii="Times New Roman" w:hAnsi="Times New Roman" w:cs="Times New Roman"/>
          <w:sz w:val="28"/>
          <w:szCs w:val="28"/>
        </w:rPr>
        <w:t xml:space="preserve"> рублей,  на 1 января 20</w:t>
      </w:r>
      <w:r>
        <w:rPr>
          <w:rFonts w:ascii="Times New Roman" w:hAnsi="Times New Roman" w:cs="Times New Roman"/>
          <w:sz w:val="28"/>
          <w:szCs w:val="28"/>
        </w:rPr>
        <w:t>22</w:t>
      </w:r>
      <w:r w:rsidRPr="00DA31F8">
        <w:rPr>
          <w:rFonts w:ascii="Times New Roman" w:hAnsi="Times New Roman" w:cs="Times New Roman"/>
          <w:sz w:val="28"/>
          <w:szCs w:val="28"/>
        </w:rPr>
        <w:t xml:space="preserve"> года в сумме</w:t>
      </w:r>
      <w:r>
        <w:rPr>
          <w:rFonts w:ascii="Times New Roman" w:hAnsi="Times New Roman" w:cs="Times New Roman"/>
          <w:sz w:val="28"/>
          <w:szCs w:val="28"/>
        </w:rPr>
        <w:t xml:space="preserve"> 0,00 </w:t>
      </w:r>
      <w:r w:rsidRPr="00DA31F8">
        <w:rPr>
          <w:rFonts w:ascii="Times New Roman" w:hAnsi="Times New Roman" w:cs="Times New Roman"/>
          <w:sz w:val="28"/>
          <w:szCs w:val="28"/>
        </w:rPr>
        <w:t>рублей</w:t>
      </w:r>
      <w:r>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2. Установить предельный объем </w:t>
      </w:r>
      <w:r>
        <w:rPr>
          <w:rFonts w:ascii="Times New Roman" w:hAnsi="Times New Roman" w:cs="Times New Roman"/>
          <w:sz w:val="28"/>
          <w:szCs w:val="28"/>
        </w:rPr>
        <w:t>муниципального</w:t>
      </w:r>
      <w:r w:rsidRPr="00DA31F8">
        <w:rPr>
          <w:rFonts w:ascii="Times New Roman" w:hAnsi="Times New Roman" w:cs="Times New Roman"/>
          <w:sz w:val="28"/>
          <w:szCs w:val="28"/>
        </w:rPr>
        <w:t xml:space="preserve"> внутреннего долга</w:t>
      </w:r>
      <w:r>
        <w:rPr>
          <w:rFonts w:ascii="Times New Roman" w:hAnsi="Times New Roman" w:cs="Times New Roman"/>
          <w:sz w:val="28"/>
          <w:szCs w:val="28"/>
        </w:rPr>
        <w:t xml:space="preserve"> Барышевского сельсовета </w:t>
      </w:r>
      <w:r w:rsidRPr="00DA31F8">
        <w:rPr>
          <w:rFonts w:ascii="Times New Roman" w:hAnsi="Times New Roman" w:cs="Times New Roman"/>
          <w:sz w:val="28"/>
          <w:szCs w:val="28"/>
        </w:rPr>
        <w:t>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41 159 931 </w:t>
      </w:r>
      <w:r w:rsidRPr="00DA31F8">
        <w:rPr>
          <w:rFonts w:ascii="Times New Roman" w:hAnsi="Times New Roman" w:cs="Times New Roman"/>
          <w:sz w:val="28"/>
          <w:szCs w:val="28"/>
        </w:rPr>
        <w:t>рубл</w:t>
      </w:r>
      <w:r>
        <w:rPr>
          <w:rFonts w:ascii="Times New Roman" w:hAnsi="Times New Roman" w:cs="Times New Roman"/>
          <w:sz w:val="28"/>
          <w:szCs w:val="28"/>
        </w:rPr>
        <w:t>ь</w:t>
      </w:r>
      <w:r w:rsidRPr="00DA31F8">
        <w:rPr>
          <w:rFonts w:ascii="Times New Roman" w:hAnsi="Times New Roman" w:cs="Times New Roman"/>
          <w:sz w:val="28"/>
          <w:szCs w:val="28"/>
        </w:rPr>
        <w:t>, на 20</w:t>
      </w:r>
      <w:r>
        <w:rPr>
          <w:rFonts w:ascii="Times New Roman" w:hAnsi="Times New Roman" w:cs="Times New Roman"/>
          <w:sz w:val="28"/>
          <w:szCs w:val="28"/>
        </w:rPr>
        <w:t>21</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40 770 060</w:t>
      </w:r>
      <w:r w:rsidRPr="00DA31F8">
        <w:rPr>
          <w:rFonts w:ascii="Times New Roman" w:hAnsi="Times New Roman" w:cs="Times New Roman"/>
          <w:sz w:val="28"/>
          <w:szCs w:val="28"/>
        </w:rPr>
        <w:t xml:space="preserve"> рублей и на 20</w:t>
      </w:r>
      <w:r>
        <w:rPr>
          <w:rFonts w:ascii="Times New Roman" w:hAnsi="Times New Roman" w:cs="Times New Roman"/>
          <w:sz w:val="28"/>
          <w:szCs w:val="28"/>
        </w:rPr>
        <w:t>22</w:t>
      </w:r>
      <w:r w:rsidRPr="00DA31F8">
        <w:rPr>
          <w:rFonts w:ascii="Times New Roman" w:hAnsi="Times New Roman" w:cs="Times New Roman"/>
          <w:sz w:val="28"/>
          <w:szCs w:val="28"/>
        </w:rPr>
        <w:t xml:space="preserve"> год в сумме </w:t>
      </w:r>
      <w:r>
        <w:rPr>
          <w:rFonts w:ascii="Times New Roman" w:hAnsi="Times New Roman" w:cs="Times New Roman"/>
          <w:sz w:val="28"/>
          <w:szCs w:val="28"/>
        </w:rPr>
        <w:t>40 253 630</w:t>
      </w:r>
      <w:r w:rsidRPr="00DA31F8">
        <w:rPr>
          <w:rFonts w:ascii="Times New Roman" w:hAnsi="Times New Roman" w:cs="Times New Roman"/>
          <w:sz w:val="28"/>
          <w:szCs w:val="28"/>
        </w:rPr>
        <w:t xml:space="preserve"> рублей</w:t>
      </w:r>
      <w:r>
        <w:rPr>
          <w:rFonts w:ascii="Times New Roman" w:hAnsi="Times New Roman" w:cs="Times New Roman"/>
          <w:sz w:val="28"/>
          <w:szCs w:val="28"/>
        </w:rPr>
        <w:t>.</w:t>
      </w:r>
    </w:p>
    <w:p w:rsidR="005C21B7" w:rsidRPr="007E63C6" w:rsidRDefault="005C21B7" w:rsidP="008E7D85">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Пункт</w:t>
      </w:r>
      <w:r w:rsidRPr="007E63C6">
        <w:rPr>
          <w:rFonts w:ascii="Times New Roman" w:hAnsi="Times New Roman" w:cs="Times New Roman"/>
          <w:b/>
          <w:sz w:val="28"/>
          <w:szCs w:val="28"/>
        </w:rPr>
        <w:t xml:space="preserve"> </w:t>
      </w:r>
      <w:r>
        <w:rPr>
          <w:rFonts w:ascii="Times New Roman" w:hAnsi="Times New Roman" w:cs="Times New Roman"/>
          <w:b/>
          <w:sz w:val="28"/>
          <w:szCs w:val="28"/>
        </w:rPr>
        <w:t>18</w:t>
      </w:r>
      <w:r w:rsidRPr="007E63C6">
        <w:rPr>
          <w:rFonts w:ascii="Times New Roman" w:hAnsi="Times New Roman" w:cs="Times New Roman"/>
          <w:b/>
          <w:sz w:val="28"/>
          <w:szCs w:val="28"/>
        </w:rPr>
        <w:t xml:space="preserve">. Предоставление </w:t>
      </w:r>
      <w:r>
        <w:rPr>
          <w:rFonts w:ascii="Times New Roman" w:hAnsi="Times New Roman" w:cs="Times New Roman"/>
          <w:b/>
          <w:sz w:val="28"/>
          <w:szCs w:val="28"/>
        </w:rPr>
        <w:t>муниципальных</w:t>
      </w:r>
      <w:r w:rsidRPr="007E63C6">
        <w:rPr>
          <w:rFonts w:ascii="Times New Roman" w:hAnsi="Times New Roman" w:cs="Times New Roman"/>
          <w:b/>
          <w:sz w:val="28"/>
          <w:szCs w:val="28"/>
        </w:rPr>
        <w:t xml:space="preserve"> гарантий </w:t>
      </w:r>
      <w:r>
        <w:rPr>
          <w:rFonts w:ascii="Times New Roman" w:hAnsi="Times New Roman" w:cs="Times New Roman"/>
          <w:b/>
          <w:sz w:val="28"/>
          <w:szCs w:val="28"/>
        </w:rPr>
        <w:t>Барышевского сельсовета</w:t>
      </w:r>
      <w:r w:rsidRPr="007E63C6">
        <w:rPr>
          <w:rFonts w:ascii="Times New Roman" w:hAnsi="Times New Roman" w:cs="Times New Roman"/>
          <w:b/>
          <w:sz w:val="28"/>
          <w:szCs w:val="28"/>
        </w:rPr>
        <w:t xml:space="preserve"> в валюте Российской Федерации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Pr="00DA31F8">
        <w:rPr>
          <w:rFonts w:ascii="Times New Roman" w:hAnsi="Times New Roman" w:cs="Times New Roman"/>
          <w:sz w:val="28"/>
          <w:szCs w:val="28"/>
        </w:rPr>
        <w:t xml:space="preserve"> гарантий </w:t>
      </w:r>
      <w:r>
        <w:rPr>
          <w:rFonts w:ascii="Times New Roman" w:hAnsi="Times New Roman" w:cs="Times New Roman"/>
          <w:sz w:val="28"/>
          <w:szCs w:val="28"/>
        </w:rPr>
        <w:t>Барышевского сельсовета</w:t>
      </w:r>
      <w:r w:rsidRPr="00DA31F8">
        <w:rPr>
          <w:rFonts w:ascii="Times New Roman" w:hAnsi="Times New Roman" w:cs="Times New Roman"/>
          <w:sz w:val="28"/>
          <w:szCs w:val="28"/>
        </w:rPr>
        <w:t xml:space="preserve"> в валюте Российской Федерации:</w:t>
      </w:r>
    </w:p>
    <w:p w:rsidR="005C21B7" w:rsidRPr="00DA31F8"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1) на 20</w:t>
      </w:r>
      <w:r>
        <w:rPr>
          <w:rFonts w:ascii="Times New Roman" w:hAnsi="Times New Roman" w:cs="Times New Roman"/>
          <w:sz w:val="28"/>
          <w:szCs w:val="28"/>
        </w:rPr>
        <w:t>20</w:t>
      </w:r>
      <w:r w:rsidRPr="00DA31F8">
        <w:rPr>
          <w:rFonts w:ascii="Times New Roman" w:hAnsi="Times New Roman" w:cs="Times New Roman"/>
          <w:sz w:val="28"/>
          <w:szCs w:val="28"/>
        </w:rPr>
        <w:t xml:space="preserve"> год согласно </w:t>
      </w:r>
      <w:hyperlink r:id="rId24" w:history="1">
        <w:r w:rsidRPr="00DA31F8">
          <w:rPr>
            <w:rFonts w:ascii="Times New Roman" w:hAnsi="Times New Roman" w:cs="Times New Roman"/>
            <w:sz w:val="28"/>
            <w:szCs w:val="28"/>
          </w:rPr>
          <w:t>таблице 1</w:t>
        </w:r>
      </w:hyperlink>
      <w:r w:rsidRPr="00DA31F8">
        <w:rPr>
          <w:rFonts w:ascii="Times New Roman" w:hAnsi="Times New Roman" w:cs="Times New Roman"/>
          <w:sz w:val="28"/>
          <w:szCs w:val="28"/>
        </w:rPr>
        <w:t xml:space="preserve"> приложения </w:t>
      </w:r>
      <w:r>
        <w:rPr>
          <w:rFonts w:ascii="Times New Roman" w:hAnsi="Times New Roman" w:cs="Times New Roman"/>
          <w:sz w:val="28"/>
          <w:szCs w:val="28"/>
        </w:rPr>
        <w:t xml:space="preserve">15 </w:t>
      </w:r>
      <w:r w:rsidRPr="00DA31F8">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2) на 20</w:t>
      </w:r>
      <w:r>
        <w:rPr>
          <w:rFonts w:ascii="Times New Roman" w:hAnsi="Times New Roman" w:cs="Times New Roman"/>
          <w:sz w:val="28"/>
          <w:szCs w:val="28"/>
        </w:rPr>
        <w:t>21</w:t>
      </w:r>
      <w:r w:rsidRPr="00DA31F8">
        <w:rPr>
          <w:rFonts w:ascii="Times New Roman" w:hAnsi="Times New Roman" w:cs="Times New Roman"/>
          <w:sz w:val="28"/>
          <w:szCs w:val="28"/>
        </w:rPr>
        <w:t xml:space="preserve"> - 20</w:t>
      </w:r>
      <w:r>
        <w:rPr>
          <w:rFonts w:ascii="Times New Roman" w:hAnsi="Times New Roman" w:cs="Times New Roman"/>
          <w:sz w:val="28"/>
          <w:szCs w:val="28"/>
        </w:rPr>
        <w:t>22</w:t>
      </w:r>
      <w:r w:rsidRPr="00DA31F8">
        <w:rPr>
          <w:rFonts w:ascii="Times New Roman" w:hAnsi="Times New Roman" w:cs="Times New Roman"/>
          <w:sz w:val="28"/>
          <w:szCs w:val="28"/>
        </w:rPr>
        <w:t xml:space="preserve"> годы согласно </w:t>
      </w:r>
      <w:hyperlink r:id="rId25" w:history="1">
        <w:r w:rsidRPr="00DA31F8">
          <w:rPr>
            <w:rFonts w:ascii="Times New Roman" w:hAnsi="Times New Roman" w:cs="Times New Roman"/>
            <w:sz w:val="28"/>
            <w:szCs w:val="28"/>
          </w:rPr>
          <w:t>таблице 2</w:t>
        </w:r>
      </w:hyperlink>
      <w:r w:rsidRPr="00DA31F8">
        <w:rPr>
          <w:rFonts w:ascii="Times New Roman" w:hAnsi="Times New Roman" w:cs="Times New Roman"/>
          <w:sz w:val="28"/>
          <w:szCs w:val="28"/>
        </w:rPr>
        <w:t xml:space="preserve"> приложения </w:t>
      </w:r>
      <w:r>
        <w:rPr>
          <w:rFonts w:ascii="Times New Roman" w:hAnsi="Times New Roman" w:cs="Times New Roman"/>
          <w:sz w:val="28"/>
          <w:szCs w:val="28"/>
        </w:rPr>
        <w:t>15</w:t>
      </w:r>
      <w:r w:rsidRPr="00DA31F8">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DA31F8">
        <w:rPr>
          <w:rFonts w:ascii="Times New Roman" w:hAnsi="Times New Roman" w:cs="Times New Roman"/>
          <w:sz w:val="28"/>
          <w:szCs w:val="28"/>
        </w:rPr>
        <w:t>.</w:t>
      </w:r>
    </w:p>
    <w:p w:rsidR="005C21B7" w:rsidRDefault="005C21B7" w:rsidP="008E7D85">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 xml:space="preserve">Пункт 19.  Привлечение коммерческих кредитов и предоставление бюджетных кредитов </w:t>
      </w:r>
    </w:p>
    <w:p w:rsidR="005C21B7" w:rsidRPr="0004455A" w:rsidRDefault="000F5D95" w:rsidP="000F5D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C21B7">
        <w:rPr>
          <w:rFonts w:ascii="Times New Roman" w:hAnsi="Times New Roman" w:cs="Times New Roman"/>
          <w:sz w:val="28"/>
          <w:szCs w:val="28"/>
        </w:rPr>
        <w:t>Установить, что Барышевский сельсовет Новосибирского района Новосибирской области не планирует в 2020 году и на плановый период 2021-2022 годы привлечение коммерческих кредитов, а также предоставление бюджетных кредитов юридическим лицам.</w:t>
      </w:r>
    </w:p>
    <w:p w:rsidR="005C21B7" w:rsidRPr="00FF5813" w:rsidRDefault="005C21B7" w:rsidP="008E7D85">
      <w:pPr>
        <w:widowControl w:val="0"/>
        <w:autoSpaceDE w:val="0"/>
        <w:autoSpaceDN w:val="0"/>
        <w:adjustRightInd w:val="0"/>
        <w:rPr>
          <w:b/>
          <w:bCs/>
          <w:spacing w:val="-4"/>
        </w:rPr>
      </w:pPr>
      <w:proofErr w:type="gramStart"/>
      <w:r>
        <w:rPr>
          <w:b/>
          <w:bCs/>
          <w:spacing w:val="-4"/>
        </w:rPr>
        <w:t>Пункт  20</w:t>
      </w:r>
      <w:proofErr w:type="gramEnd"/>
      <w:r w:rsidRPr="00FF5813">
        <w:rPr>
          <w:b/>
          <w:bCs/>
          <w:spacing w:val="-4"/>
        </w:rPr>
        <w:t xml:space="preserve">. </w:t>
      </w:r>
      <w:r>
        <w:rPr>
          <w:b/>
          <w:bCs/>
          <w:spacing w:val="-4"/>
        </w:rPr>
        <w:t xml:space="preserve"> </w:t>
      </w:r>
      <w:r w:rsidRPr="00FF5813">
        <w:rPr>
          <w:b/>
          <w:bCs/>
          <w:spacing w:val="-4"/>
        </w:rPr>
        <w:t>Предпринимательская деятельность казенных учреждений</w:t>
      </w:r>
    </w:p>
    <w:p w:rsidR="005C21B7" w:rsidRPr="00FF5813" w:rsidRDefault="005C21B7" w:rsidP="008E7D85">
      <w:pPr>
        <w:widowControl w:val="0"/>
        <w:autoSpaceDE w:val="0"/>
        <w:autoSpaceDN w:val="0"/>
        <w:adjustRightInd w:val="0"/>
      </w:pPr>
      <w:r w:rsidRPr="00FF5813">
        <w:t xml:space="preserve">1.Установить, что </w:t>
      </w:r>
      <w:proofErr w:type="spellStart"/>
      <w:r w:rsidRPr="00FF5813">
        <w:t>казенные</w:t>
      </w:r>
      <w:proofErr w:type="spellEnd"/>
      <w:r w:rsidRPr="00FF5813">
        <w:t xml:space="preserve"> учреждения администрации Барышевского </w:t>
      </w:r>
      <w:proofErr w:type="gramStart"/>
      <w:r w:rsidRPr="00FF5813">
        <w:t>сельсовета  имеют</w:t>
      </w:r>
      <w:proofErr w:type="gramEnd"/>
      <w:r w:rsidRPr="00FF5813">
        <w:t xml:space="preserve">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rsidR="005C21B7" w:rsidRPr="00FF5813" w:rsidRDefault="005C21B7" w:rsidP="008E7D85">
      <w:pPr>
        <w:widowControl w:val="0"/>
        <w:tabs>
          <w:tab w:val="left" w:pos="0"/>
        </w:tabs>
        <w:autoSpaceDE w:val="0"/>
        <w:autoSpaceDN w:val="0"/>
        <w:adjustRightInd w:val="0"/>
        <w:ind w:firstLine="256"/>
      </w:pPr>
      <w:r w:rsidRPr="00FF5813">
        <w:t xml:space="preserve">    2.Заключение и оплата муниципальными </w:t>
      </w:r>
      <w:proofErr w:type="spellStart"/>
      <w:r w:rsidRPr="00FF5813">
        <w:t>казенными</w:t>
      </w:r>
      <w:proofErr w:type="spellEnd"/>
      <w:r w:rsidRPr="00FF5813">
        <w:t xml:space="preserve"> учреждениями Барышевского сельсовета (далее - </w:t>
      </w:r>
      <w:proofErr w:type="spellStart"/>
      <w:r w:rsidRPr="00FF5813">
        <w:t>казенные</w:t>
      </w:r>
      <w:proofErr w:type="spellEnd"/>
      <w:r w:rsidRPr="00FF5813">
        <w:t xml:space="preserve"> учреждения) и органами местного самоуправления договоров, исполнение которых осуществляется за </w:t>
      </w:r>
      <w:proofErr w:type="spellStart"/>
      <w:r w:rsidRPr="00FF5813">
        <w:t>счет</w:t>
      </w:r>
      <w:proofErr w:type="spellEnd"/>
      <w:r w:rsidRPr="00FF5813">
        <w:t xml:space="preserve">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5C21B7" w:rsidRPr="00FF5813" w:rsidRDefault="005C21B7" w:rsidP="008E7D85">
      <w:pPr>
        <w:widowControl w:val="0"/>
        <w:autoSpaceDE w:val="0"/>
        <w:autoSpaceDN w:val="0"/>
        <w:adjustRightInd w:val="0"/>
        <w:ind w:firstLine="540"/>
      </w:pPr>
      <w:r w:rsidRPr="00FF5813">
        <w:t xml:space="preserve">3. При нарушении казенным учреждением и органом местного самоуправления    установленного порядка </w:t>
      </w:r>
      <w:proofErr w:type="spellStart"/>
      <w:r w:rsidRPr="00FF5813">
        <w:t>учета</w:t>
      </w:r>
      <w:proofErr w:type="spellEnd"/>
      <w:r w:rsidRPr="00FF5813">
        <w:t xml:space="preserve"> бюджетных обязательств </w:t>
      </w:r>
      <w:r w:rsidRPr="00FF5813">
        <w:lastRenderedPageBreak/>
        <w:t xml:space="preserve">санкционирование оплаты денежных обязательств казенного учреждения приостанавливается в соответствии с порядком, </w:t>
      </w:r>
      <w:proofErr w:type="spellStart"/>
      <w:r w:rsidRPr="00FF5813">
        <w:t>определенным</w:t>
      </w:r>
      <w:proofErr w:type="spellEnd"/>
      <w:r w:rsidRPr="00FF5813">
        <w:t xml:space="preserve"> администрацией Барышевского сельсовета Новосибирского района Новосибирской области.</w:t>
      </w:r>
    </w:p>
    <w:p w:rsidR="005C21B7" w:rsidRPr="00FF5813" w:rsidRDefault="005C21B7" w:rsidP="008E7D85">
      <w:pPr>
        <w:widowControl w:val="0"/>
        <w:autoSpaceDE w:val="0"/>
        <w:autoSpaceDN w:val="0"/>
        <w:adjustRightInd w:val="0"/>
        <w:ind w:firstLine="540"/>
      </w:pPr>
      <w:r w:rsidRPr="00FF5813">
        <w:t xml:space="preserve">4. Установить, что </w:t>
      </w:r>
      <w:proofErr w:type="spellStart"/>
      <w:r w:rsidRPr="00FF5813">
        <w:t>казенные</w:t>
      </w:r>
      <w:proofErr w:type="spellEnd"/>
      <w:r w:rsidRPr="00FF5813">
        <w:t xml:space="preserve"> учреждения при заключении договоров (муниципальных контрактов) на поставку товаров (работ, услуг) вправе предусматривать авансовы</w:t>
      </w:r>
      <w:r>
        <w:t xml:space="preserve">е </w:t>
      </w:r>
      <w:proofErr w:type="gramStart"/>
      <w:r>
        <w:t>платежи  в</w:t>
      </w:r>
      <w:proofErr w:type="gramEnd"/>
      <w:r>
        <w:t xml:space="preserve"> соответствии с пунктом 8</w:t>
      </w:r>
      <w:r w:rsidRPr="00FF5813">
        <w:t xml:space="preserve"> </w:t>
      </w:r>
      <w:r>
        <w:t xml:space="preserve">подпунктов 3 и 4 </w:t>
      </w:r>
      <w:r w:rsidRPr="00FF5813">
        <w:t>настоящего решения.</w:t>
      </w:r>
    </w:p>
    <w:p w:rsidR="005C21B7" w:rsidRPr="00FF5813" w:rsidRDefault="005C21B7" w:rsidP="008E7D85">
      <w:pPr>
        <w:widowControl w:val="0"/>
        <w:autoSpaceDE w:val="0"/>
        <w:autoSpaceDN w:val="0"/>
        <w:adjustRightInd w:val="0"/>
        <w:rPr>
          <w:b/>
        </w:rPr>
      </w:pPr>
      <w:proofErr w:type="gramStart"/>
      <w:r>
        <w:rPr>
          <w:b/>
        </w:rPr>
        <w:t>Пункт  21</w:t>
      </w:r>
      <w:proofErr w:type="gramEnd"/>
      <w:r w:rsidRPr="00FF5813">
        <w:rPr>
          <w:b/>
        </w:rPr>
        <w:t>.</w:t>
      </w:r>
      <w:r>
        <w:rPr>
          <w:b/>
        </w:rPr>
        <w:t xml:space="preserve"> </w:t>
      </w:r>
      <w:r w:rsidRPr="00FF5813">
        <w:rPr>
          <w:b/>
        </w:rPr>
        <w:t xml:space="preserve"> Предоставление субсидий из местного бюджета</w:t>
      </w:r>
    </w:p>
    <w:p w:rsidR="005C21B7" w:rsidRPr="00FF5813" w:rsidRDefault="000F5D95" w:rsidP="008E7D85">
      <w:pPr>
        <w:widowControl w:val="0"/>
        <w:autoSpaceDE w:val="0"/>
        <w:autoSpaceDN w:val="0"/>
        <w:adjustRightInd w:val="0"/>
      </w:pPr>
      <w:r>
        <w:t xml:space="preserve"> </w:t>
      </w:r>
      <w:r w:rsidR="005C21B7" w:rsidRPr="00FF5813">
        <w:t>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5C21B7" w:rsidRPr="00FF5813" w:rsidRDefault="005C21B7" w:rsidP="008E7D85">
      <w:pPr>
        <w:widowControl w:val="0"/>
        <w:tabs>
          <w:tab w:val="left" w:pos="0"/>
          <w:tab w:val="left" w:pos="851"/>
        </w:tabs>
        <w:autoSpaceDE w:val="0"/>
        <w:autoSpaceDN w:val="0"/>
        <w:adjustRightInd w:val="0"/>
        <w:outlineLvl w:val="1"/>
      </w:pPr>
      <w:r w:rsidRPr="00FF5813">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5C21B7" w:rsidRPr="00FF5813" w:rsidRDefault="000F5D95" w:rsidP="008E7D85">
      <w:pPr>
        <w:widowControl w:val="0"/>
        <w:shd w:val="clear" w:color="auto" w:fill="FFFFFF"/>
        <w:tabs>
          <w:tab w:val="left" w:pos="0"/>
        </w:tabs>
        <w:autoSpaceDE w:val="0"/>
        <w:autoSpaceDN w:val="0"/>
        <w:adjustRightInd w:val="0"/>
        <w:rPr>
          <w:b/>
        </w:rPr>
      </w:pPr>
      <w:r>
        <w:rPr>
          <w:b/>
        </w:rPr>
        <w:t xml:space="preserve">Пункт </w:t>
      </w:r>
      <w:r w:rsidR="005C21B7">
        <w:rPr>
          <w:b/>
        </w:rPr>
        <w:t>22</w:t>
      </w:r>
      <w:r w:rsidR="005C21B7" w:rsidRPr="00FF5813">
        <w:rPr>
          <w:b/>
        </w:rPr>
        <w:t xml:space="preserve">. </w:t>
      </w:r>
      <w:proofErr w:type="spellStart"/>
      <w:r w:rsidR="005C21B7" w:rsidRPr="00FF5813">
        <w:rPr>
          <w:b/>
        </w:rPr>
        <w:t>Софинансирование</w:t>
      </w:r>
      <w:proofErr w:type="spellEnd"/>
      <w:r w:rsidR="005C21B7" w:rsidRPr="00FF5813">
        <w:rPr>
          <w:b/>
        </w:rPr>
        <w:t xml:space="preserve"> расходов, осуществляемых за </w:t>
      </w:r>
      <w:proofErr w:type="spellStart"/>
      <w:r w:rsidR="005C21B7" w:rsidRPr="00FF5813">
        <w:rPr>
          <w:b/>
        </w:rPr>
        <w:t>счет</w:t>
      </w:r>
      <w:proofErr w:type="spellEnd"/>
      <w:r w:rsidR="005C21B7" w:rsidRPr="00FF5813">
        <w:rPr>
          <w:b/>
        </w:rPr>
        <w:t xml:space="preserve"> средств </w:t>
      </w:r>
      <w:r w:rsidR="005C21B7">
        <w:rPr>
          <w:b/>
        </w:rPr>
        <w:t>местного</w:t>
      </w:r>
      <w:r w:rsidR="005C21B7" w:rsidRPr="00FF5813">
        <w:rPr>
          <w:b/>
        </w:rPr>
        <w:t xml:space="preserve"> бюджета </w:t>
      </w:r>
    </w:p>
    <w:p w:rsidR="005C21B7" w:rsidRPr="00FF5813" w:rsidRDefault="000F5D95" w:rsidP="008E7D85">
      <w:pPr>
        <w:widowControl w:val="0"/>
        <w:autoSpaceDE w:val="0"/>
        <w:autoSpaceDN w:val="0"/>
        <w:adjustRightInd w:val="0"/>
        <w:ind w:firstLine="540"/>
        <w:outlineLvl w:val="1"/>
      </w:pPr>
      <w:bookmarkStart w:id="1" w:name="Par249"/>
      <w:bookmarkStart w:id="2" w:name="Par270"/>
      <w:bookmarkEnd w:id="1"/>
      <w:bookmarkEnd w:id="2"/>
      <w:r>
        <w:t xml:space="preserve"> </w:t>
      </w:r>
      <w:r w:rsidR="005C21B7" w:rsidRPr="00FF5813">
        <w:t>1. Установить, что средств</w:t>
      </w:r>
      <w:r w:rsidR="005C21B7">
        <w:t>а</w:t>
      </w:r>
      <w:r w:rsidR="005C21B7" w:rsidRPr="00FF5813">
        <w:t xml:space="preserve"> бюджета Барышевского сельсовета, предусмотренные на условиях </w:t>
      </w:r>
      <w:proofErr w:type="spellStart"/>
      <w:r w:rsidR="005C21B7" w:rsidRPr="00FF5813">
        <w:t>софинансирования</w:t>
      </w:r>
      <w:proofErr w:type="spellEnd"/>
      <w:r w:rsidR="005C21B7" w:rsidRPr="00FF5813">
        <w:t xml:space="preserve"> расходов, осуществляемых за </w:t>
      </w:r>
      <w:proofErr w:type="spellStart"/>
      <w:r w:rsidR="005C21B7" w:rsidRPr="00FF5813">
        <w:t>счет</w:t>
      </w:r>
      <w:proofErr w:type="spellEnd"/>
      <w:r w:rsidR="005C21B7" w:rsidRPr="00FF5813">
        <w:t xml:space="preserve"> средств бюджета Барышевского сельсовета, расходуются в соответствии с установленными нормативами </w:t>
      </w:r>
      <w:proofErr w:type="spellStart"/>
      <w:r w:rsidR="005C21B7" w:rsidRPr="00FF5813">
        <w:t>софинансирования</w:t>
      </w:r>
      <w:proofErr w:type="spellEnd"/>
      <w:r w:rsidR="005C21B7" w:rsidRPr="00FF5813">
        <w:t xml:space="preserve">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w:t>
      </w:r>
      <w:proofErr w:type="spellStart"/>
      <w:r w:rsidR="005C21B7" w:rsidRPr="00FF5813">
        <w:t>заключенными</w:t>
      </w:r>
      <w:proofErr w:type="spellEnd"/>
      <w:r w:rsidR="005C21B7" w:rsidRPr="00FF5813">
        <w:t xml:space="preserve"> 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5C21B7" w:rsidRPr="00FF5813" w:rsidRDefault="005C21B7" w:rsidP="008E7D85">
      <w:pPr>
        <w:widowControl w:val="0"/>
        <w:autoSpaceDE w:val="0"/>
        <w:autoSpaceDN w:val="0"/>
        <w:adjustRightInd w:val="0"/>
      </w:pPr>
      <w:r w:rsidRPr="00FF5813">
        <w:t xml:space="preserve">2. 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w:t>
      </w:r>
      <w:proofErr w:type="spellStart"/>
      <w:r w:rsidRPr="00FF5813">
        <w:t>объема</w:t>
      </w:r>
      <w:proofErr w:type="spellEnd"/>
      <w:r w:rsidRPr="00FF5813">
        <w:t xml:space="preserve"> средств  бюджета на соответствующие це</w:t>
      </w:r>
      <w:r w:rsidR="000F5D95">
        <w:t xml:space="preserve">ли, если иное не предусмотрено </w:t>
      </w:r>
      <w:r w:rsidRPr="00FF5813">
        <w:t xml:space="preserve">областными законами, нормативными правовыми актами Правительства Новосибирской области, органов исполнительной власти, а также соглашениями, </w:t>
      </w:r>
      <w:proofErr w:type="spellStart"/>
      <w:r w:rsidRPr="00FF5813">
        <w:t>заключенными</w:t>
      </w:r>
      <w:proofErr w:type="spellEnd"/>
      <w:r w:rsidRPr="00FF5813">
        <w:t xml:space="preserve"> Правительством Новосибирской области с органами местного самоуправления Новосибирского района Новосибирской области.</w:t>
      </w:r>
    </w:p>
    <w:p w:rsidR="005C21B7" w:rsidRPr="00FF5813" w:rsidRDefault="000F5D95" w:rsidP="008E7D85">
      <w:pPr>
        <w:widowControl w:val="0"/>
        <w:autoSpaceDE w:val="0"/>
        <w:autoSpaceDN w:val="0"/>
        <w:adjustRightInd w:val="0"/>
        <w:ind w:firstLine="567"/>
        <w:rPr>
          <w:b/>
          <w:bCs/>
        </w:rPr>
      </w:pPr>
      <w:r>
        <w:rPr>
          <w:b/>
          <w:bCs/>
        </w:rPr>
        <w:t xml:space="preserve">Пункт </w:t>
      </w:r>
      <w:r w:rsidR="005C21B7" w:rsidRPr="00FF5813">
        <w:rPr>
          <w:b/>
          <w:bCs/>
        </w:rPr>
        <w:t>2</w:t>
      </w:r>
      <w:r w:rsidR="005C21B7">
        <w:rPr>
          <w:b/>
          <w:bCs/>
        </w:rPr>
        <w:t>3</w:t>
      </w:r>
      <w:r w:rsidR="005C21B7" w:rsidRPr="00FF5813">
        <w:rPr>
          <w:b/>
          <w:bCs/>
        </w:rPr>
        <w:t>.</w:t>
      </w:r>
      <w:r w:rsidR="005C21B7">
        <w:rPr>
          <w:b/>
          <w:bCs/>
        </w:rPr>
        <w:t xml:space="preserve"> </w:t>
      </w:r>
      <w:r w:rsidR="005C21B7" w:rsidRPr="00FF5813">
        <w:rPr>
          <w:b/>
          <w:bCs/>
        </w:rPr>
        <w:t>Особенности доведения лимитов бюджетных обязательств и санкционировании оплаты денежных обязательств</w:t>
      </w:r>
    </w:p>
    <w:p w:rsidR="005C21B7" w:rsidRPr="00FF5813" w:rsidRDefault="005C21B7" w:rsidP="008E7D85">
      <w:pPr>
        <w:widowControl w:val="0"/>
        <w:autoSpaceDE w:val="0"/>
        <w:autoSpaceDN w:val="0"/>
        <w:adjustRightInd w:val="0"/>
        <w:ind w:firstLine="567"/>
      </w:pPr>
      <w:r w:rsidRPr="00FF5813">
        <w:rPr>
          <w:bCs/>
        </w:rPr>
        <w:t>1.</w:t>
      </w:r>
      <w:r w:rsidRPr="00FF5813">
        <w:t xml:space="preserve">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w:t>
      </w:r>
      <w:proofErr w:type="spellStart"/>
      <w:r w:rsidRPr="00FF5813">
        <w:t>счет</w:t>
      </w:r>
      <w:proofErr w:type="spellEnd"/>
      <w:r w:rsidRPr="00FF5813">
        <w:t xml:space="preserve"> соответствующих межбюджетных трансфертов из бюджетов других уровней, до главного распорядителя средств местного  бюджета осуществляется </w:t>
      </w:r>
      <w:r w:rsidRPr="00FF5813">
        <w:lastRenderedPageBreak/>
        <w:t>администрацией Барышевского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Барышевского сельсовета Новосибирского района Новосибирской области.</w:t>
      </w:r>
    </w:p>
    <w:p w:rsidR="005C21B7" w:rsidRPr="00FF5813" w:rsidRDefault="005C21B7" w:rsidP="008E7D85">
      <w:pPr>
        <w:widowControl w:val="0"/>
        <w:autoSpaceDE w:val="0"/>
        <w:autoSpaceDN w:val="0"/>
        <w:adjustRightInd w:val="0"/>
        <w:ind w:firstLine="567"/>
      </w:pPr>
      <w:r w:rsidRPr="00FF5813">
        <w:t xml:space="preserve">2. 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 района Новосибирской области. </w:t>
      </w:r>
    </w:p>
    <w:p w:rsidR="005C21B7" w:rsidRPr="00FF5813" w:rsidRDefault="005C21B7" w:rsidP="008E7D85">
      <w:pPr>
        <w:widowControl w:val="0"/>
        <w:autoSpaceDE w:val="0"/>
        <w:autoSpaceDN w:val="0"/>
        <w:adjustRightInd w:val="0"/>
      </w:pPr>
      <w:r w:rsidRPr="00FF5813">
        <w:t xml:space="preserve">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Новосибирского </w:t>
      </w:r>
      <w:proofErr w:type="gramStart"/>
      <w:r w:rsidRPr="00FF5813">
        <w:t>района  Новосибирской</w:t>
      </w:r>
      <w:proofErr w:type="gramEnd"/>
      <w:r w:rsidRPr="00FF5813">
        <w:t xml:space="preserve"> области.</w:t>
      </w:r>
    </w:p>
    <w:p w:rsidR="005C21B7" w:rsidRPr="00FF5813" w:rsidRDefault="005C21B7" w:rsidP="008E7D85">
      <w:pPr>
        <w:widowControl w:val="0"/>
        <w:autoSpaceDE w:val="0"/>
        <w:autoSpaceDN w:val="0"/>
        <w:adjustRightInd w:val="0"/>
      </w:pPr>
      <w:r w:rsidRPr="00FF5813">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5C21B7" w:rsidRPr="00FF5813" w:rsidRDefault="005C21B7" w:rsidP="008E7D85">
      <w:pPr>
        <w:widowControl w:val="0"/>
        <w:autoSpaceDE w:val="0"/>
        <w:autoSpaceDN w:val="0"/>
        <w:adjustRightInd w:val="0"/>
        <w:rPr>
          <w:b/>
        </w:rPr>
      </w:pPr>
    </w:p>
    <w:p w:rsidR="005C21B7" w:rsidRDefault="005C21B7" w:rsidP="008E7D85">
      <w:pPr>
        <w:widowControl w:val="0"/>
        <w:autoSpaceDE w:val="0"/>
        <w:autoSpaceDN w:val="0"/>
        <w:adjustRightInd w:val="0"/>
        <w:rPr>
          <w:b/>
        </w:rPr>
      </w:pPr>
    </w:p>
    <w:p w:rsidR="005C21B7" w:rsidRPr="00FF5813" w:rsidRDefault="005C21B7" w:rsidP="000F5D95">
      <w:pPr>
        <w:widowControl w:val="0"/>
        <w:autoSpaceDE w:val="0"/>
        <w:autoSpaceDN w:val="0"/>
        <w:adjustRightInd w:val="0"/>
        <w:ind w:firstLine="567"/>
        <w:rPr>
          <w:b/>
        </w:rPr>
      </w:pPr>
      <w:proofErr w:type="gramStart"/>
      <w:r>
        <w:rPr>
          <w:b/>
        </w:rPr>
        <w:t xml:space="preserve">Пункт  </w:t>
      </w:r>
      <w:r w:rsidRPr="00FF5813">
        <w:rPr>
          <w:b/>
        </w:rPr>
        <w:t>2</w:t>
      </w:r>
      <w:r>
        <w:rPr>
          <w:b/>
        </w:rPr>
        <w:t>4</w:t>
      </w:r>
      <w:proofErr w:type="gramEnd"/>
      <w:r w:rsidRPr="00FF5813">
        <w:rPr>
          <w:b/>
        </w:rPr>
        <w:t>. </w:t>
      </w:r>
      <w:r>
        <w:rPr>
          <w:b/>
        </w:rPr>
        <w:t xml:space="preserve"> </w:t>
      </w:r>
      <w:r w:rsidRPr="00FF5813">
        <w:rPr>
          <w:b/>
        </w:rPr>
        <w:t>Особенности исполнения местного бюджета в 20</w:t>
      </w:r>
      <w:r>
        <w:rPr>
          <w:b/>
        </w:rPr>
        <w:t>20</w:t>
      </w:r>
      <w:r w:rsidRPr="00FF5813">
        <w:rPr>
          <w:b/>
        </w:rPr>
        <w:t xml:space="preserve"> году.</w:t>
      </w:r>
    </w:p>
    <w:p w:rsidR="005C21B7" w:rsidRPr="00FF5813" w:rsidRDefault="005C21B7" w:rsidP="008E7D85">
      <w:pPr>
        <w:widowControl w:val="0"/>
        <w:autoSpaceDE w:val="0"/>
        <w:autoSpaceDN w:val="0"/>
        <w:adjustRightInd w:val="0"/>
        <w:rPr>
          <w:b/>
        </w:rPr>
      </w:pPr>
    </w:p>
    <w:p w:rsidR="005C21B7" w:rsidRPr="00FF5813" w:rsidRDefault="005C21B7" w:rsidP="000F5D95">
      <w:pPr>
        <w:widowControl w:val="0"/>
        <w:autoSpaceDE w:val="0"/>
        <w:autoSpaceDN w:val="0"/>
        <w:adjustRightInd w:val="0"/>
        <w:ind w:firstLine="567"/>
        <w:outlineLvl w:val="0"/>
      </w:pPr>
      <w:r w:rsidRPr="00FF5813">
        <w:t>2</w:t>
      </w:r>
      <w:r>
        <w:t>3</w:t>
      </w:r>
      <w:r w:rsidRPr="00FF5813">
        <w:t>.1. Установить особенности исполнения районного бюджета в 20</w:t>
      </w:r>
      <w:r>
        <w:t>20</w:t>
      </w:r>
      <w:r w:rsidRPr="00FF5813">
        <w:t>году:</w:t>
      </w:r>
    </w:p>
    <w:p w:rsidR="005C21B7" w:rsidRPr="00FF5813" w:rsidRDefault="005C21B7" w:rsidP="008E7D85">
      <w:pPr>
        <w:widowControl w:val="0"/>
        <w:autoSpaceDE w:val="0"/>
        <w:autoSpaceDN w:val="0"/>
        <w:adjustRightInd w:val="0"/>
        <w:outlineLvl w:val="0"/>
      </w:pPr>
      <w:r w:rsidRPr="00FF5813">
        <w:t xml:space="preserve">- установить, что в соответствии с </w:t>
      </w:r>
      <w:hyperlink r:id="rId26" w:history="1">
        <w:r w:rsidRPr="00FF5813">
          <w:t>пунктом 3 статьи 217</w:t>
        </w:r>
      </w:hyperlink>
      <w:r w:rsidRPr="00FF5813">
        <w:t xml:space="preserve"> Бюджетного кодекса Российской Федерации следующ</w:t>
      </w:r>
      <w:r>
        <w:t>ие основания для внесения в 2020</w:t>
      </w:r>
      <w:r w:rsidRPr="00FF5813">
        <w:t xml:space="preserve">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5C21B7" w:rsidRPr="00FF5813" w:rsidRDefault="005C21B7" w:rsidP="008E7D85">
      <w:pPr>
        <w:widowControl w:val="0"/>
        <w:autoSpaceDE w:val="0"/>
        <w:autoSpaceDN w:val="0"/>
        <w:adjustRightInd w:val="0"/>
      </w:pPr>
      <w:bookmarkStart w:id="3" w:name="Par338"/>
      <w:bookmarkEnd w:id="3"/>
      <w:r w:rsidRPr="00FF5813">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5C21B7" w:rsidRPr="00FF5813" w:rsidRDefault="005C21B7" w:rsidP="008E7D85">
      <w:pPr>
        <w:widowControl w:val="0"/>
        <w:autoSpaceDE w:val="0"/>
        <w:autoSpaceDN w:val="0"/>
        <w:adjustRightInd w:val="0"/>
      </w:pPr>
      <w:r w:rsidRPr="00FF5813">
        <w:t>- </w:t>
      </w:r>
      <w:r>
        <w:t xml:space="preserve">установить, что в соответствии с пунктом 8 статьи 217 Бюджетного кодекса Российской Федерации в 2020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w:t>
      </w:r>
      <w:r>
        <w:lastRenderedPageBreak/>
        <w:t>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r w:rsidRPr="00FF5813">
        <w:t>;</w:t>
      </w:r>
    </w:p>
    <w:p w:rsidR="005C21B7" w:rsidRPr="00FF5813" w:rsidRDefault="005C21B7" w:rsidP="008E7D85">
      <w:pPr>
        <w:widowControl w:val="0"/>
        <w:autoSpaceDE w:val="0"/>
        <w:autoSpaceDN w:val="0"/>
        <w:adjustRightInd w:val="0"/>
      </w:pPr>
      <w:r w:rsidRPr="00FF5813">
        <w:t xml:space="preserve">- перераспределение бюджетных ассигнований, предусмотренных главному распорядителю бюджетных средств местного бюджета за </w:t>
      </w:r>
      <w:proofErr w:type="spellStart"/>
      <w:r w:rsidRPr="00FF5813">
        <w:t>счет</w:t>
      </w:r>
      <w:proofErr w:type="spellEnd"/>
      <w:r w:rsidRPr="00FF5813">
        <w:t xml:space="preserve">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5C21B7" w:rsidRPr="00FF5813" w:rsidRDefault="005C21B7" w:rsidP="008E7D85">
      <w:pPr>
        <w:widowControl w:val="0"/>
        <w:autoSpaceDE w:val="0"/>
        <w:autoSpaceDN w:val="0"/>
        <w:adjustRightInd w:val="0"/>
      </w:pPr>
      <w:r w:rsidRPr="00FF5813">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5C21B7" w:rsidRPr="00FF5813" w:rsidRDefault="005C21B7" w:rsidP="008E7D85">
      <w:pPr>
        <w:widowControl w:val="0"/>
        <w:autoSpaceDE w:val="0"/>
        <w:autoSpaceDN w:val="0"/>
        <w:adjustRightInd w:val="0"/>
      </w:pPr>
      <w:r w:rsidRPr="00FF5813">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5C21B7" w:rsidRPr="00FF5813" w:rsidRDefault="005C21B7" w:rsidP="008E7D85">
      <w:pPr>
        <w:widowControl w:val="0"/>
        <w:autoSpaceDE w:val="0"/>
        <w:autoSpaceDN w:val="0"/>
        <w:adjustRightInd w:val="0"/>
        <w:rPr>
          <w:iCs/>
        </w:rPr>
      </w:pPr>
      <w:r w:rsidRPr="00FF5813">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w:t>
      </w:r>
      <w:r w:rsidRPr="00FF5813">
        <w:rPr>
          <w:iCs/>
        </w:rPr>
        <w:t xml:space="preserve">бразовавшейся в </w:t>
      </w:r>
      <w:proofErr w:type="spellStart"/>
      <w:r w:rsidRPr="00FF5813">
        <w:rPr>
          <w:iCs/>
        </w:rPr>
        <w:t>отчетном</w:t>
      </w:r>
      <w:proofErr w:type="spellEnd"/>
      <w:r w:rsidRPr="00FF5813">
        <w:rPr>
          <w:iCs/>
        </w:rPr>
        <w:t xml:space="preserve"> финансовом году;</w:t>
      </w:r>
    </w:p>
    <w:p w:rsidR="005C21B7" w:rsidRPr="00FF5813" w:rsidRDefault="005C21B7" w:rsidP="008E7D85">
      <w:pPr>
        <w:widowControl w:val="0"/>
        <w:autoSpaceDE w:val="0"/>
        <w:autoSpaceDN w:val="0"/>
        <w:adjustRightInd w:val="0"/>
      </w:pPr>
      <w:r w:rsidRPr="00FF5813">
        <w:t xml:space="preserve">- увеличение бюджетных ассигнований в части расходов, производимых за </w:t>
      </w:r>
      <w:proofErr w:type="spellStart"/>
      <w:r w:rsidRPr="00FF5813">
        <w:t>счет</w:t>
      </w:r>
      <w:proofErr w:type="spellEnd"/>
      <w:r w:rsidRPr="00FF5813">
        <w:t xml:space="preserve">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 источником финансового обеспечения которых являются данные межбюджетные трансферты, сверх </w:t>
      </w:r>
      <w:proofErr w:type="spellStart"/>
      <w:r w:rsidRPr="00FF5813">
        <w:t>объемов</w:t>
      </w:r>
      <w:proofErr w:type="spellEnd"/>
      <w:r w:rsidRPr="00FF5813">
        <w:t xml:space="preserve">, утвержденных настоящим решением;  </w:t>
      </w:r>
    </w:p>
    <w:p w:rsidR="005C21B7" w:rsidRPr="00FF5813" w:rsidRDefault="005C21B7" w:rsidP="008E7D85">
      <w:pPr>
        <w:widowControl w:val="0"/>
        <w:autoSpaceDE w:val="0"/>
        <w:autoSpaceDN w:val="0"/>
        <w:adjustRightInd w:val="0"/>
      </w:pPr>
      <w:r w:rsidRPr="00FF5813">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w:t>
      </w:r>
      <w:proofErr w:type="spellStart"/>
      <w:r w:rsidRPr="00FF5813">
        <w:t>заключенными</w:t>
      </w:r>
      <w:proofErr w:type="spellEnd"/>
      <w:r w:rsidRPr="00FF5813">
        <w:t xml:space="preserve"> с областными, районными органами исполнительной власти или физическими и юридическими лицами, в </w:t>
      </w:r>
      <w:proofErr w:type="spellStart"/>
      <w:r w:rsidRPr="00FF5813">
        <w:t>объемах</w:t>
      </w:r>
      <w:proofErr w:type="spellEnd"/>
      <w:r w:rsidRPr="00FF5813">
        <w:t xml:space="preserve"> и на цели, которые определены соглашениями о предоставлении межбюджетных трансфертов, имеющих целевое назначение, сверх </w:t>
      </w:r>
      <w:proofErr w:type="spellStart"/>
      <w:r w:rsidRPr="00FF5813">
        <w:t>объемов</w:t>
      </w:r>
      <w:proofErr w:type="spellEnd"/>
      <w:r w:rsidRPr="00FF5813">
        <w:t xml:space="preserve">, утвержденных настоящим решением; </w:t>
      </w:r>
    </w:p>
    <w:p w:rsidR="005C21B7" w:rsidRPr="00FF5813" w:rsidRDefault="005C21B7" w:rsidP="008E7D85">
      <w:pPr>
        <w:widowControl w:val="0"/>
        <w:autoSpaceDE w:val="0"/>
        <w:autoSpaceDN w:val="0"/>
        <w:adjustRightInd w:val="0"/>
      </w:pPr>
      <w:r w:rsidRPr="00FF5813">
        <w:t xml:space="preserve">- распределение на основании </w:t>
      </w:r>
      <w:proofErr w:type="gramStart"/>
      <w:r w:rsidRPr="00FF5813">
        <w:t>областных  нормативных</w:t>
      </w:r>
      <w:proofErr w:type="gramEnd"/>
      <w:r w:rsidRPr="00FF5813">
        <w:t xml:space="preserve">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w:t>
      </w:r>
      <w:proofErr w:type="spellStart"/>
      <w:r w:rsidRPr="00FF5813">
        <w:t>объемов</w:t>
      </w:r>
      <w:proofErr w:type="spellEnd"/>
      <w:r w:rsidRPr="00FF5813">
        <w:t>, утвержденных настоящим решением;</w:t>
      </w:r>
    </w:p>
    <w:p w:rsidR="005C21B7" w:rsidRPr="00FF5813" w:rsidRDefault="005C21B7" w:rsidP="008E7D85">
      <w:pPr>
        <w:widowControl w:val="0"/>
        <w:autoSpaceDE w:val="0"/>
        <w:autoSpaceDN w:val="0"/>
        <w:adjustRightInd w:val="0"/>
        <w:ind w:firstLine="540"/>
        <w:rPr>
          <w:iCs/>
        </w:rPr>
      </w:pPr>
      <w:r w:rsidRPr="00FF5813">
        <w:rPr>
          <w:iC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w:t>
      </w:r>
      <w:r w:rsidRPr="00FF5813">
        <w:rPr>
          <w:iCs/>
        </w:rPr>
        <w:lastRenderedPageBreak/>
        <w:t xml:space="preserve">распорядителю </w:t>
      </w:r>
      <w:r w:rsidRPr="00FF5813">
        <w:t xml:space="preserve">бюджетных средств местного бюджета </w:t>
      </w:r>
      <w:r w:rsidRPr="00FF5813">
        <w:rPr>
          <w:iCs/>
        </w:rPr>
        <w:t xml:space="preserve">для </w:t>
      </w:r>
      <w:proofErr w:type="spellStart"/>
      <w:r w:rsidRPr="00FF5813">
        <w:rPr>
          <w:iCs/>
        </w:rPr>
        <w:t>софинансирования</w:t>
      </w:r>
      <w:proofErr w:type="spellEnd"/>
      <w:r w:rsidRPr="00FF5813">
        <w:rPr>
          <w:iCs/>
        </w:rPr>
        <w:t xml:space="preserve"> расходных обязательств в целях выполнения условий предоставления субсидий из </w:t>
      </w:r>
      <w:proofErr w:type="gramStart"/>
      <w:r w:rsidRPr="00FF5813">
        <w:rPr>
          <w:iCs/>
        </w:rPr>
        <w:t>областного  бюджета</w:t>
      </w:r>
      <w:proofErr w:type="gramEnd"/>
      <w:r w:rsidRPr="00FF5813">
        <w:rPr>
          <w:iCs/>
        </w:rPr>
        <w:t>;</w:t>
      </w:r>
    </w:p>
    <w:p w:rsidR="005C21B7" w:rsidRPr="00FF5813" w:rsidRDefault="005C21B7" w:rsidP="008E7D85">
      <w:pPr>
        <w:widowControl w:val="0"/>
        <w:autoSpaceDE w:val="0"/>
        <w:autoSpaceDN w:val="0"/>
        <w:adjustRightInd w:val="0"/>
        <w:ind w:firstLine="540"/>
        <w:rPr>
          <w:iCs/>
        </w:rPr>
      </w:pPr>
      <w:r w:rsidRPr="00FF5813">
        <w:rPr>
          <w:iCs/>
        </w:rPr>
        <w:t xml:space="preserve">- увеличение бюджетных ассигнований за </w:t>
      </w:r>
      <w:proofErr w:type="spellStart"/>
      <w:r w:rsidRPr="00FF5813">
        <w:rPr>
          <w:iCs/>
        </w:rPr>
        <w:t>счет</w:t>
      </w:r>
      <w:proofErr w:type="spellEnd"/>
      <w:r w:rsidRPr="00FF5813">
        <w:rPr>
          <w:iCs/>
        </w:rPr>
        <w:t xml:space="preserve">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5C21B7" w:rsidRPr="00FF5813" w:rsidRDefault="005C21B7" w:rsidP="008E7D85">
      <w:pPr>
        <w:widowControl w:val="0"/>
        <w:autoSpaceDE w:val="0"/>
        <w:autoSpaceDN w:val="0"/>
        <w:adjustRightInd w:val="0"/>
      </w:pPr>
      <w:r w:rsidRPr="00FF5813">
        <w:t xml:space="preserve">- увеличение бюджетных ассигнований за </w:t>
      </w:r>
      <w:proofErr w:type="spellStart"/>
      <w:r w:rsidRPr="00FF5813">
        <w:t>счет</w:t>
      </w:r>
      <w:proofErr w:type="spellEnd"/>
      <w:r w:rsidRPr="00FF5813">
        <w:t xml:space="preserve"> безвозмездных поступлений, имеющих целевое назначение, в </w:t>
      </w:r>
      <w:proofErr w:type="spellStart"/>
      <w:r w:rsidRPr="00FF5813">
        <w:t>объемах</w:t>
      </w:r>
      <w:proofErr w:type="spellEnd"/>
      <w:r w:rsidRPr="00FF5813">
        <w:t xml:space="preserve"> и на цели, которые определены соглашениями о предоставлении безвозмездных поступлений, </w:t>
      </w:r>
      <w:proofErr w:type="spellStart"/>
      <w:r w:rsidRPr="00FF5813">
        <w:t>заключенными</w:t>
      </w:r>
      <w:proofErr w:type="spellEnd"/>
      <w:r w:rsidRPr="00FF5813">
        <w:t xml:space="preserve"> с областными, районными органами исполнительной власти или физическими и юридическими лицами, сверх </w:t>
      </w:r>
      <w:proofErr w:type="spellStart"/>
      <w:r w:rsidRPr="00FF5813">
        <w:t>объемов</w:t>
      </w:r>
      <w:proofErr w:type="spellEnd"/>
      <w:r w:rsidRPr="00FF5813">
        <w:t>, утвержденных настоящим решением.</w:t>
      </w:r>
    </w:p>
    <w:p w:rsidR="005C21B7" w:rsidRPr="00FF5813" w:rsidRDefault="005C21B7" w:rsidP="008E7D85">
      <w:pPr>
        <w:widowControl w:val="0"/>
        <w:autoSpaceDE w:val="0"/>
        <w:autoSpaceDN w:val="0"/>
        <w:adjustRightInd w:val="0"/>
      </w:pPr>
      <w:r w:rsidRPr="00FF5813">
        <w:t>2</w:t>
      </w:r>
      <w:r>
        <w:t>3</w:t>
      </w:r>
      <w:r w:rsidRPr="00FF5813">
        <w:t>.</w:t>
      </w:r>
      <w:proofErr w:type="gramStart"/>
      <w:r w:rsidRPr="00FF5813">
        <w:t>2.Перераспределение</w:t>
      </w:r>
      <w:proofErr w:type="gramEnd"/>
      <w:r w:rsidRPr="00FF5813">
        <w:t xml:space="preserve">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5C21B7" w:rsidRPr="00FF5813" w:rsidRDefault="005C21B7" w:rsidP="008E7D85">
      <w:pPr>
        <w:widowControl w:val="0"/>
        <w:autoSpaceDE w:val="0"/>
        <w:autoSpaceDN w:val="0"/>
        <w:adjustRightInd w:val="0"/>
        <w:rPr>
          <w:b/>
        </w:rPr>
      </w:pPr>
    </w:p>
    <w:p w:rsidR="005C21B7" w:rsidRPr="00FF5813" w:rsidRDefault="005C21B7" w:rsidP="008E7D85">
      <w:pPr>
        <w:widowControl w:val="0"/>
        <w:autoSpaceDE w:val="0"/>
        <w:autoSpaceDN w:val="0"/>
        <w:adjustRightInd w:val="0"/>
        <w:rPr>
          <w:b/>
        </w:rPr>
      </w:pPr>
      <w:r>
        <w:rPr>
          <w:b/>
        </w:rPr>
        <w:t xml:space="preserve">Пункт </w:t>
      </w:r>
      <w:r w:rsidRPr="00FF5813">
        <w:rPr>
          <w:b/>
        </w:rPr>
        <w:t>2</w:t>
      </w:r>
      <w:r>
        <w:rPr>
          <w:b/>
        </w:rPr>
        <w:t>5</w:t>
      </w:r>
      <w:r w:rsidRPr="00FF5813">
        <w:rPr>
          <w:b/>
        </w:rPr>
        <w:t>.</w:t>
      </w:r>
      <w:r>
        <w:rPr>
          <w:b/>
        </w:rPr>
        <w:t xml:space="preserve">  </w:t>
      </w:r>
      <w:r w:rsidRPr="00FF5813">
        <w:rPr>
          <w:b/>
        </w:rPr>
        <w:t>Вступление в силу настоящего Решения.</w:t>
      </w:r>
    </w:p>
    <w:p w:rsidR="00D46D4E" w:rsidRPr="000A44CA" w:rsidRDefault="00D46D4E" w:rsidP="00D46D4E">
      <w:pPr>
        <w:spacing w:line="276" w:lineRule="auto"/>
        <w:ind w:firstLine="708"/>
        <w:rPr>
          <w:rFonts w:eastAsia="Calibri"/>
          <w:lang w:eastAsia="en-US"/>
        </w:rPr>
      </w:pPr>
      <w:r w:rsidRPr="000A44CA">
        <w:t xml:space="preserve">1.Опубликовать бюджет в газете </w:t>
      </w:r>
      <w:r w:rsidRPr="000A44CA">
        <w:rPr>
          <w:rFonts w:eastAsia="Calibri"/>
          <w:lang w:eastAsia="en-US"/>
        </w:rPr>
        <w:t>«Мое село. Газета Барышевского сельсовета» и на официальном сайте Барышевского сельсовета Новосибирского района Новосибирской области.</w:t>
      </w:r>
    </w:p>
    <w:p w:rsidR="00D46D4E" w:rsidRPr="000A44CA" w:rsidRDefault="00D46D4E" w:rsidP="00D46D4E">
      <w:pPr>
        <w:spacing w:line="276" w:lineRule="auto"/>
        <w:ind w:firstLine="708"/>
        <w:rPr>
          <w:rFonts w:eastAsia="Calibri"/>
          <w:lang w:eastAsia="en-US"/>
        </w:rPr>
      </w:pPr>
      <w:r w:rsidRPr="000A44CA">
        <w:t>2.Контроль за исполнением настоящего решения возложить на Главу Барышевского сельсовета.</w:t>
      </w:r>
    </w:p>
    <w:p w:rsidR="000F5D95" w:rsidRPr="000629F9" w:rsidRDefault="000F5D95" w:rsidP="000F5D95">
      <w:pPr>
        <w:autoSpaceDE w:val="0"/>
        <w:autoSpaceDN w:val="0"/>
        <w:adjustRightInd w:val="0"/>
        <w:ind w:firstLine="540"/>
      </w:pPr>
    </w:p>
    <w:p w:rsidR="000F5D95" w:rsidRPr="000629F9" w:rsidRDefault="000F5D95" w:rsidP="000F5D95">
      <w:pPr>
        <w:autoSpaceDE w:val="0"/>
        <w:autoSpaceDN w:val="0"/>
        <w:adjustRightInd w:val="0"/>
        <w:ind w:firstLine="540"/>
      </w:pPr>
    </w:p>
    <w:p w:rsidR="000F5D95" w:rsidRPr="00C64B39" w:rsidRDefault="000F5D95" w:rsidP="000F5D95">
      <w:pPr>
        <w:autoSpaceDN w:val="0"/>
        <w:ind w:firstLine="0"/>
        <w:rPr>
          <w:rFonts w:eastAsia="Calibri"/>
          <w:b/>
          <w:lang w:eastAsia="en-US"/>
        </w:rPr>
      </w:pPr>
      <w:r w:rsidRPr="00C64B39">
        <w:rPr>
          <w:rFonts w:eastAsia="Calibri"/>
          <w:b/>
          <w:lang w:eastAsia="en-US"/>
        </w:rPr>
        <w:t>Председатель Совета депутатов                       Глава Барышевского сельсовета</w:t>
      </w:r>
    </w:p>
    <w:p w:rsidR="000F5D95" w:rsidRPr="00C64B39" w:rsidRDefault="000F5D95" w:rsidP="000F5D95">
      <w:pPr>
        <w:autoSpaceDN w:val="0"/>
        <w:ind w:firstLine="0"/>
        <w:rPr>
          <w:rFonts w:eastAsia="Calibri"/>
          <w:b/>
          <w:lang w:eastAsia="en-US"/>
        </w:rPr>
      </w:pPr>
      <w:r w:rsidRPr="00C64B39">
        <w:rPr>
          <w:b/>
        </w:rPr>
        <w:t>Барышевского сельсовета</w:t>
      </w:r>
      <w:r w:rsidRPr="00C64B39">
        <w:rPr>
          <w:rFonts w:eastAsia="Calibri"/>
          <w:b/>
          <w:lang w:eastAsia="en-US"/>
        </w:rPr>
        <w:t xml:space="preserve">                     </w:t>
      </w:r>
    </w:p>
    <w:p w:rsidR="000F5D95" w:rsidRPr="00C64B39" w:rsidRDefault="000F5D95" w:rsidP="000F5D95">
      <w:pPr>
        <w:autoSpaceDN w:val="0"/>
        <w:ind w:firstLine="0"/>
        <w:rPr>
          <w:rFonts w:eastAsia="Calibri"/>
          <w:b/>
          <w:lang w:eastAsia="en-US"/>
        </w:rPr>
      </w:pPr>
      <w:r w:rsidRPr="00C64B39">
        <w:rPr>
          <w:rFonts w:eastAsia="Calibri"/>
          <w:b/>
          <w:lang w:eastAsia="en-US"/>
        </w:rPr>
        <w:t>______________О.В. Боровских                      ________________А.А. Алексеев</w:t>
      </w:r>
    </w:p>
    <w:p w:rsidR="005C21B7" w:rsidRPr="00C64B39" w:rsidRDefault="005C21B7" w:rsidP="008E7D85">
      <w:pPr>
        <w:autoSpaceDE w:val="0"/>
        <w:autoSpaceDN w:val="0"/>
        <w:adjustRightInd w:val="0"/>
        <w:ind w:firstLine="540"/>
        <w:rPr>
          <w:b/>
        </w:rPr>
      </w:pPr>
    </w:p>
    <w:p w:rsidR="005C21B7" w:rsidRDefault="005C21B7"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075B34" w:rsidRDefault="00075B34" w:rsidP="005C21B7">
      <w:pPr>
        <w:autoSpaceDE w:val="0"/>
        <w:autoSpaceDN w:val="0"/>
        <w:adjustRightInd w:val="0"/>
        <w:ind w:firstLine="540"/>
      </w:pPr>
    </w:p>
    <w:p w:rsidR="00D53CC5" w:rsidRDefault="00D53CC5" w:rsidP="00D53CC5">
      <w:pPr>
        <w:shd w:val="clear" w:color="auto" w:fill="FFFFFF"/>
        <w:autoSpaceDN w:val="0"/>
        <w:jc w:val="right"/>
        <w:textAlignment w:val="top"/>
        <w:rPr>
          <w:b/>
        </w:rPr>
      </w:pPr>
    </w:p>
    <w:p w:rsidR="004603DB" w:rsidRDefault="004603DB" w:rsidP="00D46D4E">
      <w:pPr>
        <w:jc w:val="center"/>
        <w:rPr>
          <w:b/>
          <w:sz w:val="26"/>
          <w:szCs w:val="26"/>
        </w:rPr>
      </w:pPr>
    </w:p>
    <w:p w:rsidR="004603DB" w:rsidRDefault="004603DB" w:rsidP="004603DB">
      <w:pPr>
        <w:jc w:val="center"/>
        <w:rPr>
          <w:b/>
        </w:rPr>
      </w:pPr>
      <w:r w:rsidRPr="001D2239">
        <w:rPr>
          <w:b/>
          <w:noProof/>
        </w:rPr>
        <w:lastRenderedPageBreak/>
        <w:drawing>
          <wp:inline distT="0" distB="0" distL="0" distR="0" wp14:anchorId="5C36E032" wp14:editId="4043C364">
            <wp:extent cx="259080" cy="342900"/>
            <wp:effectExtent l="0" t="0" r="7620" b="0"/>
            <wp:docPr id="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603DB" w:rsidRPr="001D2239" w:rsidRDefault="004603DB" w:rsidP="004603DB">
      <w:pPr>
        <w:jc w:val="center"/>
        <w:rPr>
          <w:b/>
        </w:rPr>
      </w:pPr>
    </w:p>
    <w:p w:rsidR="004603DB" w:rsidRPr="00B20040" w:rsidRDefault="004603DB" w:rsidP="004603DB">
      <w:pPr>
        <w:jc w:val="center"/>
        <w:rPr>
          <w:b/>
        </w:rPr>
      </w:pPr>
      <w:r w:rsidRPr="00B20040">
        <w:rPr>
          <w:b/>
        </w:rPr>
        <w:t xml:space="preserve">СОВЕТ ДЕПУТАТОВ </w:t>
      </w:r>
    </w:p>
    <w:p w:rsidR="004603DB" w:rsidRPr="00B20040" w:rsidRDefault="004603DB" w:rsidP="004603DB">
      <w:pPr>
        <w:jc w:val="center"/>
        <w:rPr>
          <w:b/>
        </w:rPr>
      </w:pPr>
      <w:r w:rsidRPr="00B20040">
        <w:rPr>
          <w:b/>
        </w:rPr>
        <w:t xml:space="preserve">БАРЫШЕВСКОГО СЕЛЬСОВЕТА </w:t>
      </w:r>
    </w:p>
    <w:p w:rsidR="004603DB" w:rsidRPr="00B20040" w:rsidRDefault="004603DB" w:rsidP="004603DB">
      <w:pPr>
        <w:jc w:val="center"/>
        <w:rPr>
          <w:b/>
        </w:rPr>
      </w:pPr>
      <w:r w:rsidRPr="00B20040">
        <w:rPr>
          <w:b/>
        </w:rPr>
        <w:t xml:space="preserve">НОВОСИБИРСКОГО РАЙОНА </w:t>
      </w:r>
    </w:p>
    <w:p w:rsidR="004603DB" w:rsidRPr="00B20040" w:rsidRDefault="004603DB" w:rsidP="004603DB">
      <w:pPr>
        <w:jc w:val="center"/>
        <w:rPr>
          <w:b/>
        </w:rPr>
      </w:pPr>
      <w:r w:rsidRPr="00B20040">
        <w:rPr>
          <w:b/>
        </w:rPr>
        <w:t>НОВОСИБИРСКОЙ ОБЛАСТИ</w:t>
      </w:r>
    </w:p>
    <w:p w:rsidR="004603DB" w:rsidRPr="00B20040" w:rsidRDefault="004603DB" w:rsidP="004603DB">
      <w:pPr>
        <w:jc w:val="center"/>
        <w:rPr>
          <w:b/>
        </w:rPr>
      </w:pPr>
      <w:r w:rsidRPr="00B20040">
        <w:rPr>
          <w:b/>
        </w:rPr>
        <w:t>пятого созыва</w:t>
      </w:r>
    </w:p>
    <w:p w:rsidR="004603DB" w:rsidRPr="00B20040" w:rsidRDefault="004603DB" w:rsidP="004603DB">
      <w:pPr>
        <w:jc w:val="center"/>
        <w:rPr>
          <w:b/>
        </w:rPr>
      </w:pPr>
    </w:p>
    <w:p w:rsidR="004603DB" w:rsidRPr="00B20040" w:rsidRDefault="004603DB" w:rsidP="004603DB">
      <w:pPr>
        <w:jc w:val="center"/>
        <w:rPr>
          <w:b/>
        </w:rPr>
      </w:pPr>
      <w:r w:rsidRPr="00B20040">
        <w:rPr>
          <w:b/>
        </w:rPr>
        <w:t>РЕШЕНИЕ</w:t>
      </w:r>
    </w:p>
    <w:p w:rsidR="004603DB" w:rsidRPr="00B20040" w:rsidRDefault="004603DB" w:rsidP="004603DB">
      <w:pPr>
        <w:jc w:val="center"/>
        <w:rPr>
          <w:b/>
        </w:rPr>
      </w:pPr>
      <w:r>
        <w:rPr>
          <w:b/>
        </w:rPr>
        <w:t>Сорок второй очередной</w:t>
      </w:r>
      <w:r w:rsidRPr="00B20040">
        <w:rPr>
          <w:b/>
        </w:rPr>
        <w:t xml:space="preserve"> сессии</w:t>
      </w:r>
    </w:p>
    <w:p w:rsidR="004603DB" w:rsidRDefault="004603DB" w:rsidP="004603DB">
      <w:pPr>
        <w:jc w:val="center"/>
        <w:rPr>
          <w:b/>
        </w:rPr>
      </w:pPr>
      <w:r w:rsidRPr="00B20040">
        <w:rPr>
          <w:b/>
        </w:rPr>
        <w:t>с. Барышево</w:t>
      </w:r>
    </w:p>
    <w:p w:rsidR="004603DB" w:rsidRPr="00B20040" w:rsidRDefault="004603DB" w:rsidP="004603DB">
      <w:pPr>
        <w:jc w:val="center"/>
        <w:rPr>
          <w:b/>
        </w:rPr>
      </w:pPr>
    </w:p>
    <w:p w:rsidR="00D46D4E" w:rsidRPr="003A356A" w:rsidRDefault="00D46D4E" w:rsidP="00C64B39">
      <w:pPr>
        <w:ind w:firstLine="0"/>
        <w:jc w:val="center"/>
        <w:rPr>
          <w:b/>
        </w:rPr>
      </w:pPr>
      <w:r w:rsidRPr="003A356A">
        <w:rPr>
          <w:b/>
        </w:rPr>
        <w:t>от «</w:t>
      </w:r>
      <w:r w:rsidR="00190A2D">
        <w:rPr>
          <w:b/>
        </w:rPr>
        <w:t>16</w:t>
      </w:r>
      <w:r w:rsidRPr="003A356A">
        <w:rPr>
          <w:b/>
        </w:rPr>
        <w:t xml:space="preserve">» </w:t>
      </w:r>
      <w:r w:rsidR="00190A2D">
        <w:rPr>
          <w:b/>
        </w:rPr>
        <w:t>декабря</w:t>
      </w:r>
      <w:r w:rsidRPr="003A356A">
        <w:rPr>
          <w:b/>
        </w:rPr>
        <w:t xml:space="preserve"> 2019 г.                                                                              № </w:t>
      </w:r>
      <w:r w:rsidR="004603DB">
        <w:rPr>
          <w:b/>
        </w:rPr>
        <w:t>4</w:t>
      </w:r>
    </w:p>
    <w:p w:rsidR="00D46D4E" w:rsidRPr="001C12B4" w:rsidRDefault="00D46D4E" w:rsidP="00D46D4E">
      <w:pPr>
        <w:tabs>
          <w:tab w:val="center" w:pos="4960"/>
          <w:tab w:val="left" w:pos="8160"/>
        </w:tabs>
      </w:pPr>
    </w:p>
    <w:p w:rsidR="00D46D4E" w:rsidRPr="001C12B4" w:rsidRDefault="00D46D4E" w:rsidP="00D46D4E">
      <w:pPr>
        <w:tabs>
          <w:tab w:val="left" w:pos="2940"/>
        </w:tabs>
      </w:pPr>
      <w:r w:rsidRPr="001C12B4">
        <w:tab/>
      </w:r>
    </w:p>
    <w:p w:rsidR="00D46D4E" w:rsidRPr="001C12B4" w:rsidRDefault="00D46D4E" w:rsidP="00C64B39">
      <w:pPr>
        <w:ind w:firstLine="0"/>
      </w:pPr>
      <w:r w:rsidRPr="001C12B4">
        <w:t>«О внесении изменений в решение сессии Совета депутатов</w:t>
      </w:r>
    </w:p>
    <w:p w:rsidR="00D46D4E" w:rsidRPr="001C12B4" w:rsidRDefault="00D46D4E" w:rsidP="00C64B39">
      <w:pPr>
        <w:ind w:firstLine="0"/>
      </w:pPr>
      <w:r w:rsidRPr="001C12B4">
        <w:t xml:space="preserve"> Барышевского сельсовета Новосибирского района Новосибирской</w:t>
      </w:r>
    </w:p>
    <w:p w:rsidR="00D46D4E" w:rsidRPr="001C12B4" w:rsidRDefault="00D46D4E" w:rsidP="00C64B39">
      <w:pPr>
        <w:ind w:firstLine="0"/>
      </w:pPr>
      <w:r w:rsidRPr="001C12B4">
        <w:t xml:space="preserve"> области от 18.12.2018 года № 3 «Об утверждении бюджета Барышевского </w:t>
      </w:r>
    </w:p>
    <w:p w:rsidR="00D46D4E" w:rsidRPr="001C12B4" w:rsidRDefault="00D46D4E" w:rsidP="00C64B39">
      <w:pPr>
        <w:ind w:firstLine="0"/>
      </w:pPr>
      <w:r w:rsidRPr="001C12B4">
        <w:t>сельсовета Новосибирского района Новосибирской области на 2019 год</w:t>
      </w:r>
    </w:p>
    <w:p w:rsidR="00D46D4E" w:rsidRPr="001C12B4" w:rsidRDefault="00D46D4E" w:rsidP="00C64B39">
      <w:pPr>
        <w:ind w:firstLine="0"/>
      </w:pPr>
      <w:r w:rsidRPr="001C12B4">
        <w:t>и плановый период 2020-2021 годы»</w:t>
      </w:r>
    </w:p>
    <w:p w:rsidR="00D46D4E" w:rsidRPr="001C12B4" w:rsidRDefault="00D46D4E" w:rsidP="00D46D4E"/>
    <w:p w:rsidR="00D46D4E" w:rsidRPr="001C12B4" w:rsidRDefault="00D46D4E" w:rsidP="00D46D4E">
      <w:pPr>
        <w:ind w:firstLine="708"/>
      </w:pPr>
      <w:r w:rsidRPr="001C12B4">
        <w:t>В соответствии с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Постановлением администрации Барышевского сельсовета Новосибирского района Новосибирской области от 25.09.2017 № 236 «О подготовке прогноза социально-экономического развития Барышевского сельсовета Новосибирского района на 2019 год и на плановый период 2020 и 2021 годов»</w:t>
      </w:r>
    </w:p>
    <w:p w:rsidR="00D46D4E" w:rsidRPr="001C12B4" w:rsidRDefault="00D46D4E" w:rsidP="00D46D4E">
      <w:pPr>
        <w:ind w:firstLine="708"/>
      </w:pPr>
    </w:p>
    <w:p w:rsidR="00D46D4E" w:rsidRPr="001C12B4" w:rsidRDefault="00D46D4E" w:rsidP="00D23DD2">
      <w:pPr>
        <w:ind w:firstLine="708"/>
      </w:pPr>
      <w:r w:rsidRPr="001C12B4">
        <w:t>РЕШИЛ:</w:t>
      </w:r>
    </w:p>
    <w:p w:rsidR="00D23DD2" w:rsidRPr="00D23DD2" w:rsidRDefault="00D23DD2" w:rsidP="00D23DD2">
      <w:pPr>
        <w:ind w:firstLine="708"/>
      </w:pPr>
      <w:r w:rsidRPr="00D23DD2">
        <w:t>1. Утвердить основные характеристики бюджета администрации Барышевского сельсовета Новосибирского района Новосибирской области на 2019 год:</w:t>
      </w:r>
    </w:p>
    <w:p w:rsidR="00D23DD2" w:rsidRPr="00D23DD2" w:rsidRDefault="00D23DD2" w:rsidP="00D23DD2">
      <w:pPr>
        <w:ind w:firstLine="708"/>
      </w:pPr>
      <w:r w:rsidRPr="00D23DD2">
        <w:t xml:space="preserve">1. Прогнозируемый общий объем доходов бюджета на 2019год в сумме 79 608 370,61 рублей, исходя из прогнозируемого </w:t>
      </w:r>
      <w:proofErr w:type="spellStart"/>
      <w:r w:rsidRPr="00D23DD2">
        <w:t>объема</w:t>
      </w:r>
      <w:proofErr w:type="spellEnd"/>
      <w:r w:rsidRPr="00D23DD2">
        <w:t xml:space="preserve"> собственных доходов (без </w:t>
      </w:r>
      <w:proofErr w:type="spellStart"/>
      <w:r w:rsidRPr="00D23DD2">
        <w:t>учета</w:t>
      </w:r>
      <w:proofErr w:type="spellEnd"/>
      <w:r w:rsidRPr="00D23DD2">
        <w:t xml:space="preserve"> безвозмездных поступлений от других бюджетов системы Российской Федерации) в сумме 32 390 457,97 рублей, безвозмездных поступлений от других бюджетов бюджетной системы РФ в сумме 33 899 592,40 рубля, в том числе дотации на выравнивание уровня бюджетной обеспеченности 5 851 800 рублей, субвенции от других бюджетов бюджетной системы Российской Федерации, зачисляемые в бюджеты поселений в сумме 463 800 рублей, в том числе 100 рублей бюджетам  поселений на выполнение передаваемых полномочий субъектов Российской Федерации, имеющих целевое назначение, в сумме 28 047 892,40 рублей(Приложение № 1).</w:t>
      </w:r>
    </w:p>
    <w:p w:rsidR="00D23DD2" w:rsidRPr="00D23DD2" w:rsidRDefault="00D23DD2" w:rsidP="00D23DD2">
      <w:pPr>
        <w:ind w:firstLine="708"/>
      </w:pPr>
      <w:r w:rsidRPr="00D23DD2">
        <w:lastRenderedPageBreak/>
        <w:t>2. Общий объем расходов бюджета на 2019 год в сумме 80 492 476,29 рублей (Приложение № 2).</w:t>
      </w:r>
    </w:p>
    <w:p w:rsidR="00D23DD2" w:rsidRPr="00D23DD2" w:rsidRDefault="00D23DD2" w:rsidP="00D23DD2">
      <w:pPr>
        <w:ind w:firstLine="708"/>
      </w:pPr>
      <w:r w:rsidRPr="00D23DD2">
        <w:t>3.</w:t>
      </w:r>
      <w:r w:rsidRPr="00BA155B">
        <w:t xml:space="preserve"> </w:t>
      </w:r>
      <w:r w:rsidRPr="00D23DD2">
        <w:t>дефицит бюджета Барышевского сельсовета Новосибирског</w:t>
      </w:r>
      <w:r>
        <w:t xml:space="preserve">о района Новосибирской области </w:t>
      </w:r>
      <w:r w:rsidRPr="00D23DD2">
        <w:t>на 2019 год принят в сумме 884 105,68 тысяч рублей</w:t>
      </w:r>
    </w:p>
    <w:p w:rsidR="00D23DD2" w:rsidRPr="00D23DD2" w:rsidRDefault="00D23DD2" w:rsidP="00D23DD2">
      <w:pPr>
        <w:ind w:firstLine="708"/>
      </w:pPr>
      <w:r w:rsidRPr="00D23DD2">
        <w:t>4. Источники финансирования дефицита бюджета Барышевского сельсовета на 2019 год (Приложение № 3).</w:t>
      </w:r>
    </w:p>
    <w:p w:rsidR="00D23DD2" w:rsidRPr="00D23DD2" w:rsidRDefault="00D23DD2" w:rsidP="00D23DD2">
      <w:pPr>
        <w:ind w:firstLine="708"/>
      </w:pPr>
      <w:r w:rsidRPr="00D23DD2">
        <w:t>5. Программу муниципальных внутренних заимствований Барышевского сельсовета на 2019 год (Приложение № 4).</w:t>
      </w:r>
    </w:p>
    <w:p w:rsidR="00D23DD2" w:rsidRPr="00D23DD2" w:rsidRDefault="00D23DD2" w:rsidP="00D23DD2">
      <w:pPr>
        <w:ind w:firstLine="708"/>
      </w:pPr>
      <w:r w:rsidRPr="00D23DD2">
        <w:t>6. Направить решение главе Барышевского сельсовета для подписания и опубликования.</w:t>
      </w:r>
    </w:p>
    <w:p w:rsidR="005E5809" w:rsidRPr="000A44CA" w:rsidRDefault="00D23DD2" w:rsidP="005E5809">
      <w:pPr>
        <w:spacing w:line="276" w:lineRule="auto"/>
        <w:ind w:firstLine="708"/>
        <w:rPr>
          <w:rFonts w:eastAsia="Calibri"/>
          <w:lang w:eastAsia="en-US"/>
        </w:rPr>
      </w:pPr>
      <w:r w:rsidRPr="00D23DD2">
        <w:t xml:space="preserve">7. Решение опубликовать в </w:t>
      </w:r>
      <w:r w:rsidR="005E5809" w:rsidRPr="000A44CA">
        <w:t xml:space="preserve">газете </w:t>
      </w:r>
      <w:r w:rsidR="005E5809" w:rsidRPr="000A44CA">
        <w:rPr>
          <w:rFonts w:eastAsia="Calibri"/>
          <w:lang w:eastAsia="en-US"/>
        </w:rPr>
        <w:t>«Мое село. Газета Барышевского сельсовета» и на официальном сайте Барышевского сельсовета Новосибирского района Новосибирской области.</w:t>
      </w:r>
    </w:p>
    <w:p w:rsidR="00D23DD2" w:rsidRPr="00D23DD2" w:rsidRDefault="005E5809" w:rsidP="00D23DD2">
      <w:pPr>
        <w:ind w:firstLine="708"/>
      </w:pPr>
      <w:r>
        <w:t>8</w:t>
      </w:r>
      <w:r w:rsidR="00D23DD2" w:rsidRPr="00D23DD2">
        <w:t>. Решение вступает в силу с момента опубликования.</w:t>
      </w:r>
    </w:p>
    <w:p w:rsidR="00D46D4E" w:rsidRDefault="00D46D4E" w:rsidP="00D46D4E">
      <w:pPr>
        <w:tabs>
          <w:tab w:val="left" w:pos="567"/>
        </w:tabs>
      </w:pPr>
    </w:p>
    <w:p w:rsidR="004603DB" w:rsidRPr="001C12B4" w:rsidRDefault="004603DB" w:rsidP="00D46D4E">
      <w:pPr>
        <w:tabs>
          <w:tab w:val="left" w:pos="567"/>
        </w:tabs>
      </w:pPr>
    </w:p>
    <w:p w:rsidR="00D46D4E" w:rsidRPr="000759E8" w:rsidRDefault="00D46D4E" w:rsidP="00190A2D">
      <w:pPr>
        <w:autoSpaceDN w:val="0"/>
        <w:ind w:firstLine="0"/>
        <w:rPr>
          <w:rFonts w:eastAsia="Calibri"/>
          <w:b/>
          <w:lang w:eastAsia="en-US"/>
        </w:rPr>
      </w:pPr>
      <w:r w:rsidRPr="000759E8">
        <w:rPr>
          <w:rFonts w:eastAsia="Calibri"/>
          <w:b/>
          <w:lang w:eastAsia="en-US"/>
        </w:rPr>
        <w:t>Председатель Совета депутатов            Глава Барышевского сельсовета</w:t>
      </w:r>
    </w:p>
    <w:p w:rsidR="00D46D4E" w:rsidRPr="000759E8" w:rsidRDefault="00D46D4E" w:rsidP="00190A2D">
      <w:pPr>
        <w:autoSpaceDN w:val="0"/>
        <w:ind w:firstLine="0"/>
        <w:rPr>
          <w:rFonts w:eastAsia="Calibri"/>
          <w:b/>
          <w:lang w:eastAsia="en-US"/>
        </w:rPr>
      </w:pPr>
      <w:r w:rsidRPr="000759E8">
        <w:rPr>
          <w:b/>
        </w:rPr>
        <w:t>Барышевского сельсовета</w:t>
      </w:r>
      <w:r w:rsidRPr="000759E8">
        <w:rPr>
          <w:rFonts w:eastAsia="Calibri"/>
          <w:b/>
          <w:lang w:eastAsia="en-US"/>
        </w:rPr>
        <w:t xml:space="preserve">                     </w:t>
      </w:r>
    </w:p>
    <w:p w:rsidR="00D46D4E" w:rsidRPr="000759E8" w:rsidRDefault="00D46D4E" w:rsidP="00190A2D">
      <w:pPr>
        <w:autoSpaceDN w:val="0"/>
        <w:ind w:firstLine="0"/>
        <w:rPr>
          <w:rFonts w:eastAsia="Calibri"/>
          <w:b/>
          <w:lang w:eastAsia="en-US"/>
        </w:rPr>
      </w:pPr>
      <w:r w:rsidRPr="000759E8">
        <w:rPr>
          <w:rFonts w:eastAsia="Calibri"/>
          <w:b/>
          <w:lang w:eastAsia="en-US"/>
        </w:rPr>
        <w:t>______________О.В. Боровских                ________________А.А. Алексеев</w:t>
      </w:r>
    </w:p>
    <w:p w:rsidR="00D46D4E" w:rsidRPr="001F70AB" w:rsidRDefault="00D46D4E" w:rsidP="00D46D4E">
      <w:pPr>
        <w:rPr>
          <w:sz w:val="23"/>
          <w:szCs w:val="23"/>
        </w:rPr>
      </w:pPr>
    </w:p>
    <w:p w:rsidR="00D46D4E" w:rsidRDefault="00D46D4E" w:rsidP="00D53CC5">
      <w:pPr>
        <w:shd w:val="clear" w:color="auto" w:fill="FFFFFF"/>
        <w:autoSpaceDN w:val="0"/>
        <w:jc w:val="right"/>
        <w:textAlignment w:val="top"/>
        <w:rPr>
          <w:bCs/>
          <w:color w:val="000000"/>
          <w:sz w:val="32"/>
          <w:szCs w:val="32"/>
          <w:bdr w:val="none" w:sz="0" w:space="0" w:color="auto" w:frame="1"/>
        </w:rPr>
        <w:sectPr w:rsidR="00D46D4E" w:rsidSect="00B65DA8">
          <w:pgSz w:w="11906" w:h="16838"/>
          <w:pgMar w:top="1134" w:right="567" w:bottom="1134" w:left="1418" w:header="708" w:footer="708" w:gutter="0"/>
          <w:cols w:space="708"/>
          <w:docGrid w:linePitch="381"/>
        </w:sectPr>
      </w:pPr>
    </w:p>
    <w:p w:rsidR="004603DB" w:rsidRDefault="004603DB" w:rsidP="004603DB">
      <w:pPr>
        <w:jc w:val="center"/>
        <w:rPr>
          <w:b/>
        </w:rPr>
      </w:pPr>
      <w:r w:rsidRPr="001D2239">
        <w:rPr>
          <w:b/>
          <w:noProof/>
        </w:rPr>
        <w:lastRenderedPageBreak/>
        <w:drawing>
          <wp:inline distT="0" distB="0" distL="0" distR="0" wp14:anchorId="5C36E032" wp14:editId="4043C364">
            <wp:extent cx="259080" cy="342900"/>
            <wp:effectExtent l="0" t="0" r="7620"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4603DB" w:rsidRPr="001D2239" w:rsidRDefault="004603DB" w:rsidP="004603DB">
      <w:pPr>
        <w:jc w:val="center"/>
        <w:rPr>
          <w:b/>
        </w:rPr>
      </w:pPr>
    </w:p>
    <w:p w:rsidR="004603DB" w:rsidRPr="00B20040" w:rsidRDefault="004603DB" w:rsidP="004603DB">
      <w:pPr>
        <w:jc w:val="center"/>
        <w:rPr>
          <w:b/>
        </w:rPr>
      </w:pPr>
      <w:r w:rsidRPr="00B20040">
        <w:rPr>
          <w:b/>
        </w:rPr>
        <w:t xml:space="preserve">СОВЕТ ДЕПУТАТОВ </w:t>
      </w:r>
    </w:p>
    <w:p w:rsidR="004603DB" w:rsidRPr="00B20040" w:rsidRDefault="004603DB" w:rsidP="004603DB">
      <w:pPr>
        <w:jc w:val="center"/>
        <w:rPr>
          <w:b/>
        </w:rPr>
      </w:pPr>
      <w:r w:rsidRPr="00B20040">
        <w:rPr>
          <w:b/>
        </w:rPr>
        <w:t xml:space="preserve">БАРЫШЕВСКОГО СЕЛЬСОВЕТА </w:t>
      </w:r>
    </w:p>
    <w:p w:rsidR="004603DB" w:rsidRPr="00B20040" w:rsidRDefault="004603DB" w:rsidP="004603DB">
      <w:pPr>
        <w:jc w:val="center"/>
        <w:rPr>
          <w:b/>
        </w:rPr>
      </w:pPr>
      <w:r w:rsidRPr="00B20040">
        <w:rPr>
          <w:b/>
        </w:rPr>
        <w:t xml:space="preserve">НОВОСИБИРСКОГО РАЙОНА </w:t>
      </w:r>
    </w:p>
    <w:p w:rsidR="004603DB" w:rsidRPr="00B20040" w:rsidRDefault="004603DB" w:rsidP="004603DB">
      <w:pPr>
        <w:jc w:val="center"/>
        <w:rPr>
          <w:b/>
        </w:rPr>
      </w:pPr>
      <w:r w:rsidRPr="00B20040">
        <w:rPr>
          <w:b/>
        </w:rPr>
        <w:t>НОВОСИБИРСКОЙ ОБЛАСТИ</w:t>
      </w:r>
    </w:p>
    <w:p w:rsidR="004603DB" w:rsidRPr="00B20040" w:rsidRDefault="004603DB" w:rsidP="004603DB">
      <w:pPr>
        <w:jc w:val="center"/>
        <w:rPr>
          <w:b/>
        </w:rPr>
      </w:pPr>
      <w:r w:rsidRPr="00B20040">
        <w:rPr>
          <w:b/>
        </w:rPr>
        <w:t>пятого созыва</w:t>
      </w:r>
    </w:p>
    <w:p w:rsidR="004603DB" w:rsidRPr="00B20040" w:rsidRDefault="004603DB" w:rsidP="004603DB">
      <w:pPr>
        <w:jc w:val="center"/>
        <w:rPr>
          <w:b/>
        </w:rPr>
      </w:pPr>
    </w:p>
    <w:p w:rsidR="004603DB" w:rsidRPr="00B20040" w:rsidRDefault="004603DB" w:rsidP="004603DB">
      <w:pPr>
        <w:jc w:val="center"/>
        <w:rPr>
          <w:b/>
        </w:rPr>
      </w:pPr>
      <w:r w:rsidRPr="00B20040">
        <w:rPr>
          <w:b/>
        </w:rPr>
        <w:t>РЕШЕНИЕ</w:t>
      </w:r>
    </w:p>
    <w:p w:rsidR="004603DB" w:rsidRPr="00B20040" w:rsidRDefault="004603DB" w:rsidP="004603DB">
      <w:pPr>
        <w:jc w:val="center"/>
        <w:rPr>
          <w:b/>
        </w:rPr>
      </w:pPr>
      <w:r>
        <w:rPr>
          <w:b/>
        </w:rPr>
        <w:t>Сорок второй очередной</w:t>
      </w:r>
      <w:r w:rsidRPr="00B20040">
        <w:rPr>
          <w:b/>
        </w:rPr>
        <w:t xml:space="preserve"> сессии</w:t>
      </w:r>
    </w:p>
    <w:p w:rsidR="004603DB" w:rsidRPr="00B20040" w:rsidRDefault="004603DB" w:rsidP="004603DB">
      <w:pPr>
        <w:jc w:val="center"/>
        <w:rPr>
          <w:b/>
        </w:rPr>
      </w:pPr>
      <w:r w:rsidRPr="00B20040">
        <w:rPr>
          <w:b/>
        </w:rPr>
        <w:t>с. Барышево</w:t>
      </w:r>
    </w:p>
    <w:p w:rsidR="001B5AE9" w:rsidRPr="00B20040" w:rsidRDefault="001B5AE9" w:rsidP="00997D45">
      <w:pPr>
        <w:ind w:firstLine="0"/>
        <w:rPr>
          <w:b/>
        </w:rPr>
      </w:pPr>
      <w:r w:rsidRPr="007717A5">
        <w:rPr>
          <w:b/>
        </w:rPr>
        <w:t>от «</w:t>
      </w:r>
      <w:r>
        <w:rPr>
          <w:b/>
        </w:rPr>
        <w:t>16» декабря</w:t>
      </w:r>
      <w:r w:rsidRPr="007717A5">
        <w:rPr>
          <w:b/>
        </w:rPr>
        <w:t xml:space="preserve"> 201</w:t>
      </w:r>
      <w:r>
        <w:rPr>
          <w:b/>
        </w:rPr>
        <w:t>9</w:t>
      </w:r>
      <w:r w:rsidRPr="007717A5">
        <w:rPr>
          <w:b/>
        </w:rPr>
        <w:t xml:space="preserve"> г</w:t>
      </w:r>
      <w:r w:rsidRPr="00B20040">
        <w:rPr>
          <w:b/>
        </w:rPr>
        <w:t xml:space="preserve">.                                                              </w:t>
      </w:r>
      <w:r w:rsidR="00997D45">
        <w:rPr>
          <w:b/>
        </w:rPr>
        <w:t xml:space="preserve">                         </w:t>
      </w:r>
      <w:r w:rsidRPr="00B20040">
        <w:rPr>
          <w:b/>
        </w:rPr>
        <w:t xml:space="preserve">   № </w:t>
      </w:r>
      <w:r w:rsidR="001D2CEC">
        <w:rPr>
          <w:b/>
        </w:rPr>
        <w:t>5</w:t>
      </w:r>
    </w:p>
    <w:p w:rsidR="001B5AE9" w:rsidRPr="001B5AE9" w:rsidRDefault="001B5AE9" w:rsidP="001B5AE9">
      <w:pPr>
        <w:autoSpaceDN w:val="0"/>
        <w:ind w:firstLine="0"/>
        <w:jc w:val="center"/>
        <w:rPr>
          <w:b/>
        </w:rPr>
      </w:pPr>
    </w:p>
    <w:p w:rsidR="001B5AE9" w:rsidRPr="001B5AE9" w:rsidRDefault="001B5AE9" w:rsidP="00D23DD2">
      <w:pPr>
        <w:ind w:firstLine="0"/>
        <w:rPr>
          <w:b/>
          <w:lang w:eastAsia="en-US"/>
        </w:rPr>
      </w:pPr>
      <w:r w:rsidRPr="001B5AE9">
        <w:rPr>
          <w:b/>
          <w:lang w:eastAsia="en-US"/>
        </w:rPr>
        <w:t>Об отмене отдельных норм решения 40-ой сессии Совета депутатов Барышевского сельсовета Новосибирского района от 05.11.2019г. №9 «Об определении налоговых ставок, льгот, порядка уплаты налога на территории Барышевского сельсовета новосибирского района Новосибирской области»</w:t>
      </w:r>
    </w:p>
    <w:p w:rsidR="001B5AE9" w:rsidRPr="001B5AE9" w:rsidRDefault="001B5AE9" w:rsidP="00D23DD2">
      <w:pPr>
        <w:autoSpaceDN w:val="0"/>
        <w:ind w:firstLine="0"/>
      </w:pPr>
    </w:p>
    <w:p w:rsidR="001B5AE9" w:rsidRPr="001B5AE9" w:rsidRDefault="001B5AE9" w:rsidP="00D23DD2">
      <w:pPr>
        <w:ind w:firstLine="851"/>
        <w:rPr>
          <w:rFonts w:eastAsia="Calibri"/>
          <w:lang w:eastAsia="en-US"/>
        </w:rPr>
      </w:pPr>
      <w:r w:rsidRPr="001B5AE9">
        <w:rPr>
          <w:rFonts w:eastAsia="Calibri"/>
          <w:lang w:eastAsia="en-US"/>
        </w:rPr>
        <w:t>В соответствии с Налоговым кодексом Российской Федерации, Федеральным законом от 06 октября 2003г. № 131-ФЗ «Об общих принципах организации местного самоуправления в Российской Федерации», руководствуясь Уставом Барышевского сельсовета Новосибирского райо</w:t>
      </w:r>
      <w:r>
        <w:rPr>
          <w:rFonts w:eastAsia="Calibri"/>
          <w:lang w:eastAsia="en-US"/>
        </w:rPr>
        <w:t xml:space="preserve">на Новосибирской области, на основании протеста прокуратуры Новосибирского района №Д-22/19 от 13.12.2019года </w:t>
      </w:r>
      <w:r w:rsidRPr="001B5AE9">
        <w:rPr>
          <w:rFonts w:eastAsia="Calibri"/>
          <w:lang w:eastAsia="en-US"/>
        </w:rPr>
        <w:t>Совет депутатов Барышевского сельсовета Новосибирского района Новосибирской области</w:t>
      </w:r>
    </w:p>
    <w:p w:rsidR="001B5AE9" w:rsidRPr="001B5AE9" w:rsidRDefault="001B5AE9" w:rsidP="00D23DD2">
      <w:pPr>
        <w:ind w:firstLine="851"/>
        <w:rPr>
          <w:rFonts w:eastAsia="Calibri"/>
          <w:iCs/>
          <w:lang w:eastAsia="en-US"/>
        </w:rPr>
      </w:pPr>
      <w:r w:rsidRPr="001B5AE9">
        <w:rPr>
          <w:rFonts w:eastAsia="Calibri"/>
          <w:iCs/>
          <w:lang w:eastAsia="en-US"/>
        </w:rPr>
        <w:t xml:space="preserve"> РЕШИЛ: </w:t>
      </w:r>
    </w:p>
    <w:p w:rsidR="001B5AE9" w:rsidRPr="001B5AE9" w:rsidRDefault="001B5AE9" w:rsidP="00D23DD2">
      <w:pPr>
        <w:numPr>
          <w:ilvl w:val="0"/>
          <w:numId w:val="8"/>
        </w:numPr>
        <w:tabs>
          <w:tab w:val="center" w:pos="993"/>
        </w:tabs>
        <w:ind w:left="0" w:firstLine="567"/>
        <w:rPr>
          <w:rFonts w:eastAsia="Calibri"/>
          <w:iCs/>
          <w:lang w:eastAsia="en-US"/>
        </w:rPr>
      </w:pPr>
      <w:r>
        <w:rPr>
          <w:rFonts w:eastAsia="Calibri"/>
          <w:iCs/>
          <w:lang w:eastAsia="en-US"/>
        </w:rPr>
        <w:t xml:space="preserve">Исключить из п. 3.1 слова </w:t>
      </w:r>
      <w:r w:rsidRPr="001B5AE9">
        <w:rPr>
          <w:rFonts w:eastAsia="Calibri"/>
          <w:b/>
          <w:iCs/>
          <w:lang w:eastAsia="en-US"/>
        </w:rPr>
        <w:t xml:space="preserve">«и </w:t>
      </w:r>
      <w:r>
        <w:rPr>
          <w:rFonts w:eastAsia="Calibri"/>
          <w:b/>
          <w:iCs/>
          <w:lang w:eastAsia="en-US"/>
        </w:rPr>
        <w:t>физические лица, являющиеся предпринимателями,</w:t>
      </w:r>
      <w:r w:rsidRPr="001B5AE9">
        <w:rPr>
          <w:rFonts w:eastAsia="Calibri"/>
          <w:b/>
          <w:iCs/>
          <w:lang w:eastAsia="en-US"/>
        </w:rPr>
        <w:t>»</w:t>
      </w:r>
      <w:r>
        <w:rPr>
          <w:rFonts w:eastAsia="Calibri"/>
          <w:b/>
          <w:iCs/>
          <w:lang w:eastAsia="en-US"/>
        </w:rPr>
        <w:t>.</w:t>
      </w:r>
    </w:p>
    <w:p w:rsidR="001B5AE9" w:rsidRPr="001B5AE9" w:rsidRDefault="004603DB" w:rsidP="00D23DD2">
      <w:pPr>
        <w:numPr>
          <w:ilvl w:val="0"/>
          <w:numId w:val="8"/>
        </w:numPr>
        <w:tabs>
          <w:tab w:val="center" w:pos="993"/>
        </w:tabs>
        <w:ind w:left="0" w:firstLine="567"/>
        <w:rPr>
          <w:rFonts w:eastAsia="Calibri"/>
          <w:iCs/>
          <w:lang w:eastAsia="en-US"/>
        </w:rPr>
      </w:pPr>
      <w:r>
        <w:rPr>
          <w:rFonts w:eastAsia="Calibri"/>
          <w:b/>
          <w:iCs/>
          <w:lang w:eastAsia="en-US"/>
        </w:rPr>
        <w:t>Пунк</w:t>
      </w:r>
      <w:r w:rsidR="001B5AE9">
        <w:rPr>
          <w:rFonts w:eastAsia="Calibri"/>
          <w:b/>
          <w:iCs/>
          <w:lang w:eastAsia="en-US"/>
        </w:rPr>
        <w:t>т 3.2. решения исключить.</w:t>
      </w:r>
    </w:p>
    <w:p w:rsidR="001B5AE9" w:rsidRPr="001B5AE9" w:rsidRDefault="001B5AE9" w:rsidP="00D23DD2">
      <w:pPr>
        <w:tabs>
          <w:tab w:val="center" w:pos="993"/>
        </w:tabs>
        <w:ind w:firstLine="567"/>
        <w:rPr>
          <w:rFonts w:eastAsia="Calibri"/>
          <w:iCs/>
          <w:lang w:eastAsia="en-US"/>
        </w:rPr>
      </w:pPr>
      <w:r>
        <w:rPr>
          <w:rFonts w:eastAsia="Calibri"/>
          <w:iCs/>
          <w:lang w:eastAsia="en-US"/>
        </w:rPr>
        <w:t>3</w:t>
      </w:r>
      <w:r w:rsidRPr="001B5AE9">
        <w:rPr>
          <w:rFonts w:eastAsia="Calibri"/>
          <w:iCs/>
          <w:lang w:eastAsia="en-US"/>
        </w:rPr>
        <w:t xml:space="preserve">. Направить данное решение главе Барышевского сельсовета на подписание и опубликование в газете «Мое село. Газета Барышевского сельсовета». </w:t>
      </w:r>
    </w:p>
    <w:p w:rsidR="001B5AE9" w:rsidRPr="001B5AE9" w:rsidRDefault="001B5AE9" w:rsidP="00D23DD2">
      <w:pPr>
        <w:tabs>
          <w:tab w:val="center" w:pos="993"/>
        </w:tabs>
        <w:ind w:firstLine="567"/>
        <w:rPr>
          <w:rFonts w:eastAsia="Calibri"/>
          <w:iCs/>
          <w:lang w:eastAsia="en-US"/>
        </w:rPr>
      </w:pPr>
      <w:r>
        <w:rPr>
          <w:rFonts w:eastAsia="Calibri"/>
          <w:iCs/>
          <w:lang w:eastAsia="en-US"/>
        </w:rPr>
        <w:t>4</w:t>
      </w:r>
      <w:r w:rsidRPr="001B5AE9">
        <w:rPr>
          <w:rFonts w:eastAsia="Calibri"/>
          <w:iCs/>
          <w:lang w:eastAsia="en-US"/>
        </w:rPr>
        <w:t xml:space="preserve">. Данное решение разместить на официальном сайте администрации Барышевского сельсовета: </w:t>
      </w:r>
      <w:hyperlink r:id="rId27" w:history="1">
        <w:r w:rsidRPr="001B5AE9">
          <w:rPr>
            <w:rFonts w:eastAsia="Calibri"/>
            <w:iCs/>
            <w:lang w:eastAsia="en-US"/>
          </w:rPr>
          <w:t>www.baryshevo.nso.ru</w:t>
        </w:r>
      </w:hyperlink>
      <w:r w:rsidRPr="001B5AE9">
        <w:rPr>
          <w:rFonts w:eastAsia="Calibri"/>
          <w:iCs/>
          <w:lang w:eastAsia="en-US"/>
        </w:rPr>
        <w:t>.</w:t>
      </w:r>
    </w:p>
    <w:p w:rsidR="001B5AE9" w:rsidRPr="001B5AE9" w:rsidRDefault="001B5AE9" w:rsidP="00D23DD2">
      <w:pPr>
        <w:tabs>
          <w:tab w:val="center" w:pos="993"/>
        </w:tabs>
        <w:ind w:firstLine="567"/>
        <w:rPr>
          <w:rFonts w:eastAsia="Calibri"/>
          <w:iCs/>
          <w:lang w:eastAsia="en-US"/>
        </w:rPr>
      </w:pPr>
      <w:r w:rsidRPr="001B5AE9">
        <w:rPr>
          <w:rFonts w:eastAsia="Calibri"/>
          <w:iCs/>
          <w:lang w:eastAsia="en-US"/>
        </w:rPr>
        <w:t>После опубликования направить настоящее решение в Межрайонную ИФНС №15 по Новосибирской области.</w:t>
      </w:r>
    </w:p>
    <w:p w:rsidR="001B5AE9" w:rsidRPr="001B5AE9" w:rsidRDefault="001B5AE9" w:rsidP="00D23DD2">
      <w:pPr>
        <w:tabs>
          <w:tab w:val="center" w:pos="993"/>
        </w:tabs>
        <w:ind w:firstLine="567"/>
        <w:rPr>
          <w:rFonts w:eastAsia="Calibri"/>
          <w:iCs/>
          <w:lang w:eastAsia="en-US"/>
        </w:rPr>
      </w:pPr>
      <w:r>
        <w:rPr>
          <w:rFonts w:eastAsia="Calibri"/>
          <w:iCs/>
          <w:lang w:eastAsia="en-US"/>
        </w:rPr>
        <w:t>5</w:t>
      </w:r>
      <w:r w:rsidRPr="001B5AE9">
        <w:rPr>
          <w:rFonts w:eastAsia="Calibri"/>
          <w:iCs/>
          <w:lang w:eastAsia="en-US"/>
        </w:rPr>
        <w:t>. Контроль над исполнением решения возложить на постоянную депутатскую комиссию по бюджетной, налоговой и финансово-кредитной политике.</w:t>
      </w:r>
    </w:p>
    <w:p w:rsidR="001B5AE9" w:rsidRPr="001B5AE9" w:rsidRDefault="001B5AE9" w:rsidP="00D23DD2">
      <w:pPr>
        <w:ind w:firstLine="851"/>
        <w:rPr>
          <w:rFonts w:eastAsia="Calibri"/>
          <w:iCs/>
          <w:lang w:eastAsia="en-US"/>
        </w:rPr>
      </w:pPr>
    </w:p>
    <w:p w:rsidR="001B5AE9" w:rsidRPr="001B5AE9" w:rsidRDefault="001B5AE9" w:rsidP="001B5AE9">
      <w:pPr>
        <w:suppressAutoHyphens/>
        <w:ind w:firstLine="0"/>
        <w:jc w:val="left"/>
        <w:rPr>
          <w:b/>
          <w:bCs/>
          <w:kern w:val="36"/>
          <w:lang w:eastAsia="ar-SA"/>
        </w:rPr>
      </w:pPr>
      <w:r w:rsidRPr="001B5AE9">
        <w:rPr>
          <w:b/>
          <w:bCs/>
          <w:kern w:val="36"/>
          <w:lang w:eastAsia="ar-SA"/>
        </w:rPr>
        <w:t>Председатель Совета депутатов                Глава Барышевского сельсовета</w:t>
      </w:r>
    </w:p>
    <w:p w:rsidR="001B5AE9" w:rsidRPr="001B5AE9" w:rsidRDefault="001B5AE9" w:rsidP="001B5AE9">
      <w:pPr>
        <w:suppressAutoHyphens/>
        <w:ind w:firstLine="0"/>
        <w:jc w:val="left"/>
        <w:rPr>
          <w:b/>
          <w:bCs/>
          <w:kern w:val="36"/>
          <w:lang w:eastAsia="ar-SA"/>
        </w:rPr>
      </w:pPr>
      <w:r w:rsidRPr="001B5AE9">
        <w:rPr>
          <w:b/>
          <w:bCs/>
          <w:kern w:val="36"/>
          <w:lang w:eastAsia="ar-SA"/>
        </w:rPr>
        <w:t xml:space="preserve">Барышевского сельсовета                     </w:t>
      </w:r>
    </w:p>
    <w:p w:rsidR="001B5AE9" w:rsidRDefault="001B5AE9" w:rsidP="001B5AE9">
      <w:pPr>
        <w:ind w:firstLine="0"/>
        <w:jc w:val="right"/>
        <w:rPr>
          <w:b/>
          <w:bCs/>
          <w:kern w:val="36"/>
          <w:lang w:eastAsia="ar-SA"/>
        </w:rPr>
      </w:pPr>
      <w:r w:rsidRPr="001B5AE9">
        <w:rPr>
          <w:b/>
          <w:bCs/>
          <w:kern w:val="36"/>
          <w:lang w:eastAsia="ar-SA"/>
        </w:rPr>
        <w:t>______________О.В. Боровских          ________________А.А. Алексеев</w:t>
      </w:r>
    </w:p>
    <w:p w:rsidR="001D2CEC" w:rsidRDefault="001D2CEC" w:rsidP="004603DB">
      <w:pPr>
        <w:jc w:val="center"/>
        <w:rPr>
          <w:b/>
        </w:rPr>
      </w:pPr>
      <w:bookmarkStart w:id="4" w:name="_GoBack"/>
      <w:bookmarkEnd w:id="4"/>
    </w:p>
    <w:sectPr w:rsidR="001D2CEC" w:rsidSect="00997D4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3949"/>
    <w:multiLevelType w:val="hybridMultilevel"/>
    <w:tmpl w:val="E2128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90762EA"/>
    <w:multiLevelType w:val="hybridMultilevel"/>
    <w:tmpl w:val="976EBE4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CE3C16"/>
    <w:multiLevelType w:val="hybridMultilevel"/>
    <w:tmpl w:val="819A784C"/>
    <w:lvl w:ilvl="0" w:tplc="94868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17F659E"/>
    <w:multiLevelType w:val="hybridMultilevel"/>
    <w:tmpl w:val="3CAC2010"/>
    <w:lvl w:ilvl="0" w:tplc="5AD2A91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514751DB"/>
    <w:multiLevelType w:val="hybridMultilevel"/>
    <w:tmpl w:val="F43677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64F65FE"/>
    <w:multiLevelType w:val="hybridMultilevel"/>
    <w:tmpl w:val="43C2F1B0"/>
    <w:lvl w:ilvl="0" w:tplc="3FB429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5303D4D"/>
    <w:multiLevelType w:val="hybridMultilevel"/>
    <w:tmpl w:val="306A9B40"/>
    <w:lvl w:ilvl="0" w:tplc="5212D39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C5C1D06"/>
    <w:multiLevelType w:val="multilevel"/>
    <w:tmpl w:val="65DC3A18"/>
    <w:lvl w:ilvl="0">
      <w:start w:val="1"/>
      <w:numFmt w:val="decimal"/>
      <w:lvlText w:val="%1."/>
      <w:lvlJc w:val="left"/>
      <w:pPr>
        <w:ind w:left="2827" w:hanging="1125"/>
      </w:pPr>
      <w:rPr>
        <w:rFonts w:ascii="Times New Roman" w:hAnsi="Times New Roman" w:cs="Times New Roman" w:hint="default"/>
        <w:b w:val="0"/>
      </w:rPr>
    </w:lvl>
    <w:lvl w:ilvl="1">
      <w:start w:val="1"/>
      <w:numFmt w:val="decimal"/>
      <w:isLgl/>
      <w:lvlText w:val="%1.%2."/>
      <w:lvlJc w:val="left"/>
      <w:pPr>
        <w:ind w:left="2563" w:hanging="720"/>
      </w:pPr>
      <w:rPr>
        <w:rFonts w:eastAsia="Calibri" w:hint="default"/>
      </w:rPr>
    </w:lvl>
    <w:lvl w:ilvl="2">
      <w:start w:val="1"/>
      <w:numFmt w:val="decimal"/>
      <w:isLgl/>
      <w:lvlText w:val="%1.%2.%3."/>
      <w:lvlJc w:val="left"/>
      <w:pPr>
        <w:ind w:left="2563" w:hanging="720"/>
      </w:pPr>
      <w:rPr>
        <w:rFonts w:eastAsia="Calibri" w:hint="default"/>
      </w:rPr>
    </w:lvl>
    <w:lvl w:ilvl="3">
      <w:start w:val="1"/>
      <w:numFmt w:val="decimal"/>
      <w:isLgl/>
      <w:lvlText w:val="%1.%2.%3.%4."/>
      <w:lvlJc w:val="left"/>
      <w:pPr>
        <w:ind w:left="2923" w:hanging="1080"/>
      </w:pPr>
      <w:rPr>
        <w:rFonts w:eastAsia="Calibri" w:hint="default"/>
      </w:rPr>
    </w:lvl>
    <w:lvl w:ilvl="4">
      <w:start w:val="1"/>
      <w:numFmt w:val="decimal"/>
      <w:isLgl/>
      <w:lvlText w:val="%1.%2.%3.%4.%5."/>
      <w:lvlJc w:val="left"/>
      <w:pPr>
        <w:ind w:left="2923" w:hanging="1080"/>
      </w:pPr>
      <w:rPr>
        <w:rFonts w:eastAsia="Calibri" w:hint="default"/>
      </w:rPr>
    </w:lvl>
    <w:lvl w:ilvl="5">
      <w:start w:val="1"/>
      <w:numFmt w:val="decimal"/>
      <w:isLgl/>
      <w:lvlText w:val="%1.%2.%3.%4.%5.%6."/>
      <w:lvlJc w:val="left"/>
      <w:pPr>
        <w:ind w:left="3283" w:hanging="1440"/>
      </w:pPr>
      <w:rPr>
        <w:rFonts w:eastAsia="Calibri" w:hint="default"/>
      </w:rPr>
    </w:lvl>
    <w:lvl w:ilvl="6">
      <w:start w:val="1"/>
      <w:numFmt w:val="decimal"/>
      <w:isLgl/>
      <w:lvlText w:val="%1.%2.%3.%4.%5.%6.%7."/>
      <w:lvlJc w:val="left"/>
      <w:pPr>
        <w:ind w:left="3643" w:hanging="1800"/>
      </w:pPr>
      <w:rPr>
        <w:rFonts w:eastAsia="Calibri" w:hint="default"/>
      </w:rPr>
    </w:lvl>
    <w:lvl w:ilvl="7">
      <w:start w:val="1"/>
      <w:numFmt w:val="decimal"/>
      <w:isLgl/>
      <w:lvlText w:val="%1.%2.%3.%4.%5.%6.%7.%8."/>
      <w:lvlJc w:val="left"/>
      <w:pPr>
        <w:ind w:left="3643" w:hanging="1800"/>
      </w:pPr>
      <w:rPr>
        <w:rFonts w:eastAsia="Calibri" w:hint="default"/>
      </w:rPr>
    </w:lvl>
    <w:lvl w:ilvl="8">
      <w:start w:val="1"/>
      <w:numFmt w:val="decimal"/>
      <w:isLgl/>
      <w:lvlText w:val="%1.%2.%3.%4.%5.%6.%7.%8.%9."/>
      <w:lvlJc w:val="left"/>
      <w:pPr>
        <w:ind w:left="4003" w:hanging="2160"/>
      </w:pPr>
      <w:rPr>
        <w:rFonts w:eastAsia="Calibri" w:hint="default"/>
      </w:rPr>
    </w:lvl>
  </w:abstractNum>
  <w:num w:numId="1">
    <w:abstractNumId w:val="2"/>
  </w:num>
  <w:num w:numId="2">
    <w:abstractNumId w:val="5"/>
  </w:num>
  <w:num w:numId="3">
    <w:abstractNumId w:val="3"/>
  </w:num>
  <w:num w:numId="4">
    <w:abstractNumId w:val="1"/>
  </w:num>
  <w:num w:numId="5">
    <w:abstractNumId w:val="6"/>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4C3"/>
    <w:rsid w:val="00075B34"/>
    <w:rsid w:val="000804C3"/>
    <w:rsid w:val="000D58CE"/>
    <w:rsid w:val="000F5D95"/>
    <w:rsid w:val="00116928"/>
    <w:rsid w:val="00190A2D"/>
    <w:rsid w:val="0019160B"/>
    <w:rsid w:val="001B5AE9"/>
    <w:rsid w:val="001C1EDE"/>
    <w:rsid w:val="001D2CEC"/>
    <w:rsid w:val="00245EC5"/>
    <w:rsid w:val="002509F1"/>
    <w:rsid w:val="002F6AA8"/>
    <w:rsid w:val="004603DB"/>
    <w:rsid w:val="005A74F1"/>
    <w:rsid w:val="005C21B7"/>
    <w:rsid w:val="005E5809"/>
    <w:rsid w:val="00645B07"/>
    <w:rsid w:val="007D2FAA"/>
    <w:rsid w:val="008E7D85"/>
    <w:rsid w:val="008F4389"/>
    <w:rsid w:val="0090425F"/>
    <w:rsid w:val="0098322A"/>
    <w:rsid w:val="00997D45"/>
    <w:rsid w:val="00AC4D63"/>
    <w:rsid w:val="00B141A9"/>
    <w:rsid w:val="00B2682E"/>
    <w:rsid w:val="00B35AE0"/>
    <w:rsid w:val="00B910D9"/>
    <w:rsid w:val="00C64B39"/>
    <w:rsid w:val="00C744F1"/>
    <w:rsid w:val="00D23DD2"/>
    <w:rsid w:val="00D46D4E"/>
    <w:rsid w:val="00D51154"/>
    <w:rsid w:val="00D53CC5"/>
    <w:rsid w:val="00D60848"/>
    <w:rsid w:val="00E578B0"/>
    <w:rsid w:val="00F63ED9"/>
    <w:rsid w:val="00FD0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415DD0-BC3F-4B4D-889B-71BD9801E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848"/>
    <w:pPr>
      <w:spacing w:after="0" w:line="240" w:lineRule="auto"/>
      <w:ind w:firstLine="709"/>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qFormat/>
    <w:locked/>
    <w:rsid w:val="00D60848"/>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uiPriority w:val="99"/>
    <w:qFormat/>
    <w:rsid w:val="00D60848"/>
    <w:pPr>
      <w:widowControl w:val="0"/>
      <w:shd w:val="clear" w:color="auto" w:fill="FFFFFF"/>
      <w:spacing w:line="306" w:lineRule="exact"/>
      <w:ind w:firstLine="0"/>
      <w:jc w:val="center"/>
    </w:pPr>
    <w:rPr>
      <w:sz w:val="26"/>
      <w:szCs w:val="26"/>
      <w:lang w:eastAsia="en-US"/>
    </w:rPr>
  </w:style>
  <w:style w:type="paragraph" w:customStyle="1" w:styleId="31">
    <w:name w:val="Основной текст (3)1"/>
    <w:basedOn w:val="a"/>
    <w:uiPriority w:val="99"/>
    <w:rsid w:val="00D60848"/>
    <w:pPr>
      <w:widowControl w:val="0"/>
      <w:shd w:val="clear" w:color="auto" w:fill="FFFFFF"/>
      <w:spacing w:line="322" w:lineRule="exact"/>
      <w:ind w:firstLine="0"/>
      <w:jc w:val="center"/>
    </w:pPr>
    <w:rPr>
      <w:rFonts w:eastAsia="Arial Unicode MS"/>
      <w:b/>
      <w:bCs/>
    </w:rPr>
  </w:style>
  <w:style w:type="table" w:customStyle="1" w:styleId="2">
    <w:name w:val="Сетка таблицы2"/>
    <w:basedOn w:val="a1"/>
    <w:uiPriority w:val="59"/>
    <w:rsid w:val="00D6084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C2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E7D85"/>
    <w:pPr>
      <w:ind w:left="720"/>
      <w:contextualSpacing/>
    </w:pPr>
  </w:style>
  <w:style w:type="paragraph" w:styleId="a4">
    <w:name w:val="Balloon Text"/>
    <w:basedOn w:val="a"/>
    <w:link w:val="a5"/>
    <w:uiPriority w:val="99"/>
    <w:semiHidden/>
    <w:unhideWhenUsed/>
    <w:rsid w:val="00C744F1"/>
    <w:rPr>
      <w:rFonts w:ascii="Segoe UI" w:hAnsi="Segoe UI" w:cs="Segoe UI"/>
      <w:sz w:val="18"/>
      <w:szCs w:val="18"/>
    </w:rPr>
  </w:style>
  <w:style w:type="character" w:customStyle="1" w:styleId="a5">
    <w:name w:val="Текст выноски Знак"/>
    <w:basedOn w:val="a0"/>
    <w:link w:val="a4"/>
    <w:uiPriority w:val="99"/>
    <w:semiHidden/>
    <w:rsid w:val="00C744F1"/>
    <w:rPr>
      <w:rFonts w:ascii="Segoe UI" w:eastAsia="Times New Roman" w:hAnsi="Segoe UI" w:cs="Segoe UI"/>
      <w:sz w:val="18"/>
      <w:szCs w:val="18"/>
      <w:lang w:eastAsia="ru-RU"/>
    </w:rPr>
  </w:style>
  <w:style w:type="paragraph" w:styleId="a6">
    <w:name w:val="Normal (Web)"/>
    <w:basedOn w:val="a"/>
    <w:uiPriority w:val="99"/>
    <w:unhideWhenUsed/>
    <w:rsid w:val="00190A2D"/>
    <w:pPr>
      <w:spacing w:before="100" w:beforeAutospacing="1" w:after="100" w:afterAutospacing="1"/>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25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E2B9AE1RDg5I" TargetMode="External"/><Relationship Id="rId13" Type="http://schemas.openxmlformats.org/officeDocument/2006/relationships/hyperlink" Target="consultantplus://offline/ref=A1A4BACCF115888C56AB1F1920D97A3310C28773375903B3FB7233486E47F512E269A2D1FDA769D92A9BE8RDgCI" TargetMode="External"/><Relationship Id="rId18" Type="http://schemas.openxmlformats.org/officeDocument/2006/relationships/hyperlink" Target="consultantplus://offline/ref=A1A4BACCF115888C56AB1F1920D97A3310C28773375903B3FB7233486E47F512E269A2D1FDA769DB229FEBRDgBI" TargetMode="External"/><Relationship Id="rId26" Type="http://schemas.openxmlformats.org/officeDocument/2006/relationships/hyperlink" Target="consultantplus://offline/ref=8DA2D7C3CAE85149143B8801A3022B8522C1FE6480792BBD42F47C981B5D4E73AD41DD621927A68Ae8N0G" TargetMode="External"/><Relationship Id="rId3" Type="http://schemas.openxmlformats.org/officeDocument/2006/relationships/styles" Target="styles.xml"/><Relationship Id="rId21" Type="http://schemas.openxmlformats.org/officeDocument/2006/relationships/hyperlink" Target="consultantplus://offline/ref=A1A4BACCF115888C56AB1F1920D97A3310C28773375903B3FB7233486E47F512E269A2D1FDA769DF2691EFRDgBI" TargetMode="External"/><Relationship Id="rId7" Type="http://schemas.openxmlformats.org/officeDocument/2006/relationships/hyperlink" Target="consultantplus://offline/ref=A1A4BACCF115888C56AB1F1920D97A3310C28773375903B3FB7233486E47F512E269A2D1FDA769DA239AEDRDgCI" TargetMode="External"/><Relationship Id="rId12" Type="http://schemas.openxmlformats.org/officeDocument/2006/relationships/hyperlink" Target="consultantplus://offline/ref=A1A4BACCF115888C56AB1F1920D97A3310C28773375903B3FB7233486E47F512E269A2D1FDA769D9249FEARDg9I" TargetMode="External"/><Relationship Id="rId17" Type="http://schemas.openxmlformats.org/officeDocument/2006/relationships/hyperlink" Target="consultantplus://offline/ref=A1A4BACCF115888C56AB1F1920D97A3310C28773375903B3FB7233486E47F512E269A2D1FDA769DB229FE8RDgCI" TargetMode="External"/><Relationship Id="rId25" Type="http://schemas.openxmlformats.org/officeDocument/2006/relationships/hyperlink" Target="consultantplus://offline/ref=A1A4BACCF115888C56AB1F1920D97A3310C28773375903B3FB7233486E47F512E269A2D1FDA769DF2598EDRDg9I" TargetMode="External"/><Relationship Id="rId2" Type="http://schemas.openxmlformats.org/officeDocument/2006/relationships/numbering" Target="numbering.xml"/><Relationship Id="rId16" Type="http://schemas.openxmlformats.org/officeDocument/2006/relationships/hyperlink" Target="consultantplus://offline/ref=A1A4BACCF115888C56AB1F1920D97A3310C28773375903B3FB7233486E47F512E269A2D1FDA769DE269AE8RDg5I" TargetMode="External"/><Relationship Id="rId20" Type="http://schemas.openxmlformats.org/officeDocument/2006/relationships/hyperlink" Target="consultantplus://offline/ref=A1A4BACCF115888C56AB1F1920D97A3310C28773375903B3FB7233486E47F512E269A2D1FDA769DF2691EBRDgD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A1A4BACCF115888C56AB1F1920D97A3310C28773375903B3FB7233486E47F512E269A2D1FDA769D9269CEBRDgDI" TargetMode="External"/><Relationship Id="rId24" Type="http://schemas.openxmlformats.org/officeDocument/2006/relationships/hyperlink" Target="consultantplus://offline/ref=A1A4BACCF115888C56AB1F1920D97A3310C28773375903B3FB7233486E47F512E269A2D1FDA769DF2598ECRDg9I" TargetMode="External"/><Relationship Id="rId5" Type="http://schemas.openxmlformats.org/officeDocument/2006/relationships/webSettings" Target="webSettings.xml"/><Relationship Id="rId15" Type="http://schemas.openxmlformats.org/officeDocument/2006/relationships/hyperlink" Target="consultantplus://offline/ref=A1A4BACCF115888C56AB1F1920D97A3310C28773375903B3FB7233486E47F512E269A2D1FDA769DE219DECRDgFI" TargetMode="External"/><Relationship Id="rId23" Type="http://schemas.openxmlformats.org/officeDocument/2006/relationships/hyperlink" Target="consultantplus://offline/ref=A1A4BACCF115888C56AB1F1920D97A3310C28773375903B3FB7233486E47F512E269A2D1FDA769DF2598EBRDg8I" TargetMode="External"/><Relationship Id="rId28" Type="http://schemas.openxmlformats.org/officeDocument/2006/relationships/fontTable" Target="fontTable.xml"/><Relationship Id="rId10" Type="http://schemas.openxmlformats.org/officeDocument/2006/relationships/hyperlink" Target="consultantplus://offline/ref=A1A4BACCF115888C56AB1F1920D97A3310C28773375903B3FB7233486E47F512E269A2D1FDA769DA239FECRDgFI" TargetMode="External"/><Relationship Id="rId19" Type="http://schemas.openxmlformats.org/officeDocument/2006/relationships/hyperlink" Target="consultantplus://offline/ref=A1A4BACCF115888C56AB1F1920D97A3310C28773375903B3FB7233486E47F512E269A2D1FDA769DA249EE9RDgF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E2B9DEFRDg9I" TargetMode="External"/><Relationship Id="rId14" Type="http://schemas.openxmlformats.org/officeDocument/2006/relationships/hyperlink" Target="consultantplus://offline/ref=A1A4BACCF115888C56AB1F1920D97A3310C28773375903B3FB7233486E47F512E269A2D1FDA769DE229AECRDgEI" TargetMode="External"/><Relationship Id="rId22" Type="http://schemas.openxmlformats.org/officeDocument/2006/relationships/hyperlink" Target="consultantplus://offline/ref=A1A4BACCF115888C56AB1F1920D97A3310C28773375903B3FB7233486E47F512E269A2D1FDA769DF2598EARDg9I" TargetMode="External"/><Relationship Id="rId27" Type="http://schemas.openxmlformats.org/officeDocument/2006/relationships/hyperlink" Target="http://www.baryshevo.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EA3F-8DF9-43D7-8FFD-47490136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5742</Words>
  <Characters>32733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usr</cp:lastModifiedBy>
  <cp:revision>33</cp:revision>
  <cp:lastPrinted>2019-12-17T04:27:00Z</cp:lastPrinted>
  <dcterms:created xsi:type="dcterms:W3CDTF">2019-11-20T09:16:00Z</dcterms:created>
  <dcterms:modified xsi:type="dcterms:W3CDTF">2019-12-17T09:58:00Z</dcterms:modified>
</cp:coreProperties>
</file>